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68A1A2AC" w:rsidR="00165852" w:rsidRDefault="008E5995" w:rsidP="00165852">
      <w:pPr>
        <w:spacing w:after="0" w:line="240" w:lineRule="auto"/>
        <w:jc w:val="right"/>
        <w:rPr>
          <w:rFonts w:ascii="Times New Roman" w:eastAsia="Times New Roman" w:hAnsi="Times New Roman" w:cs="Times New Roman"/>
          <w:i/>
          <w:sz w:val="24"/>
          <w:szCs w:val="24"/>
          <w:lang w:eastAsia="lt-LT"/>
        </w:rPr>
      </w:pPr>
      <w:r w:rsidRPr="008E5995">
        <w:rPr>
          <w:rFonts w:ascii="Times New Roman" w:eastAsia="Times New Roman" w:hAnsi="Times New Roman" w:cs="Times New Roman"/>
          <w:i/>
          <w:sz w:val="24"/>
          <w:szCs w:val="24"/>
          <w:lang w:eastAsia="lt-LT"/>
        </w:rPr>
        <w:t>Sutarties projektas</w:t>
      </w:r>
    </w:p>
    <w:p w14:paraId="613DAEF2" w14:textId="77777777" w:rsidR="008E5995" w:rsidRPr="0046080E" w:rsidRDefault="008E5995" w:rsidP="00165852">
      <w:pPr>
        <w:spacing w:after="0" w:line="240" w:lineRule="auto"/>
        <w:jc w:val="right"/>
        <w:rPr>
          <w:rFonts w:ascii="Times New Roman" w:eastAsia="Times New Roman" w:hAnsi="Times New Roman" w:cs="Times New Roman"/>
          <w:b/>
          <w:sz w:val="24"/>
          <w:szCs w:val="24"/>
          <w:lang w:eastAsia="lt-LT"/>
        </w:rPr>
      </w:pPr>
    </w:p>
    <w:p w14:paraId="353E30B2" w14:textId="6BE79A51" w:rsidR="0046080E" w:rsidRPr="0046080E" w:rsidRDefault="008F629D" w:rsidP="001C50D3">
      <w:pPr>
        <w:spacing w:after="0" w:line="240" w:lineRule="auto"/>
        <w:jc w:val="center"/>
        <w:rPr>
          <w:rFonts w:ascii="Times New Roman" w:eastAsia="Times New Roman" w:hAnsi="Times New Roman" w:cs="Times New Roman"/>
          <w:b/>
          <w:sz w:val="24"/>
          <w:szCs w:val="24"/>
          <w:lang w:eastAsia="lt-LT"/>
        </w:rPr>
      </w:pPr>
      <w:r w:rsidRPr="008F629D">
        <w:rPr>
          <w:rFonts w:ascii="Times New Roman" w:eastAsia="Times New Roman" w:hAnsi="Times New Roman" w:cs="Times New Roman"/>
          <w:b/>
          <w:sz w:val="24"/>
          <w:szCs w:val="24"/>
          <w:lang w:eastAsia="lt-LT"/>
        </w:rPr>
        <w:t>PRIVAŽIAVIMO KELIO IKI KAUKŲ PILIAKALNIO SU GYVENVIETE (22611) ALYTAUS R. SAV., MIROSLAVO SEN., KAUKŲ I K., STATYBOS</w:t>
      </w:r>
      <w:r w:rsidR="00A75EDA" w:rsidRPr="00B11AFC">
        <w:rPr>
          <w:rFonts w:ascii="Times New Roman" w:eastAsia="Times New Roman" w:hAnsi="Times New Roman" w:cs="Times New Roman"/>
          <w:b/>
          <w:sz w:val="24"/>
          <w:szCs w:val="24"/>
          <w:lang w:eastAsia="lt-LT"/>
        </w:rPr>
        <w:t xml:space="preserve"> </w:t>
      </w:r>
      <w:r w:rsidR="0038210A" w:rsidRPr="00B11AFC">
        <w:rPr>
          <w:rFonts w:ascii="Times New Roman" w:eastAsia="Times New Roman" w:hAnsi="Times New Roman" w:cs="Times New Roman"/>
          <w:b/>
          <w:sz w:val="24"/>
          <w:szCs w:val="24"/>
          <w:lang w:eastAsia="lt-LT"/>
        </w:rPr>
        <w:t xml:space="preserve">DARBŲ </w:t>
      </w:r>
      <w:r w:rsidR="0046080E" w:rsidRPr="00B11AFC">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018AB1CB"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3C51AF">
        <w:rPr>
          <w:rFonts w:ascii="Times New Roman" w:eastAsia="Times New Roman" w:hAnsi="Times New Roman" w:cs="Times New Roman"/>
          <w:sz w:val="24"/>
          <w:szCs w:val="24"/>
          <w:lang w:eastAsia="lt-LT"/>
        </w:rPr>
        <w:t>2</w:t>
      </w:r>
      <w:r w:rsidR="00C57438">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562717C"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xml:space="preserve">, sudarė šią </w:t>
      </w:r>
      <w:r w:rsidR="00D52C26">
        <w:rPr>
          <w:rFonts w:ascii="Times New Roman" w:eastAsia="Calibri" w:hAnsi="Times New Roman" w:cs="Times New Roman"/>
          <w:sz w:val="24"/>
          <w:szCs w:val="24"/>
        </w:rPr>
        <w:t>statybos</w:t>
      </w:r>
      <w:r w:rsidRPr="00FD70D7">
        <w:rPr>
          <w:rFonts w:ascii="Times New Roman" w:eastAsia="Calibri" w:hAnsi="Times New Roman" w:cs="Times New Roman"/>
          <w:sz w:val="24"/>
          <w:szCs w:val="24"/>
        </w:rPr>
        <w:t xml:space="preserve">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B59BA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visi darbai</w:t>
      </w:r>
      <w:r w:rsidR="000F5560">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0F5560" w:rsidRPr="000F5560">
        <w:rPr>
          <w:rFonts w:ascii="Times New Roman" w:eastAsia="Times New Roman" w:hAnsi="Times New Roman" w:cs="Times New Roman"/>
          <w:sz w:val="24"/>
          <w:szCs w:val="24"/>
          <w:lang w:eastAsia="lt-LT"/>
        </w:rPr>
        <w:t>projekt</w:t>
      </w:r>
      <w:r w:rsidR="000F5560">
        <w:rPr>
          <w:rFonts w:ascii="Times New Roman" w:eastAsia="Times New Roman" w:hAnsi="Times New Roman" w:cs="Times New Roman"/>
          <w:sz w:val="24"/>
          <w:szCs w:val="24"/>
          <w:lang w:eastAsia="lt-LT"/>
        </w:rPr>
        <w:t>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20A778A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0D5981" w:rsidRPr="007A181D">
        <w:rPr>
          <w:rFonts w:ascii="Times New Roman" w:eastAsia="Times New Roman" w:hAnsi="Times New Roman" w:cs="Times New Roman"/>
          <w:sz w:val="24"/>
          <w:szCs w:val="24"/>
          <w:lang w:eastAsia="lt-LT"/>
        </w:rPr>
        <w:t>Paprastojo</w:t>
      </w:r>
      <w:r w:rsidRPr="007A181D">
        <w:rPr>
          <w:rFonts w:ascii="Times New Roman" w:eastAsia="Times New Roman" w:hAnsi="Times New Roman" w:cs="Times New Roman"/>
          <w:sz w:val="24"/>
          <w:szCs w:val="24"/>
          <w:lang w:eastAsia="lt-LT"/>
        </w:rPr>
        <w:t xml:space="preserve"> </w:t>
      </w:r>
      <w:r w:rsidR="000D5981" w:rsidRPr="007A181D">
        <w:rPr>
          <w:rFonts w:ascii="Times New Roman" w:eastAsia="Times New Roman" w:hAnsi="Times New Roman" w:cs="Times New Roman"/>
          <w:sz w:val="24"/>
          <w:szCs w:val="24"/>
          <w:lang w:eastAsia="lt-LT"/>
        </w:rPr>
        <w:t>remonto aprašo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7290B7F" w14:textId="476AC8DE"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xml:space="preserve">– STR 1.05.01:2017 „Statybą leidžiantys dokumentai. Statybos užbaigimas. Statybos sustabdymas. Savavališkos statybos padarinių šalinimas. Statybos pagal neteisėtai išduotą statybą leidžiantį dokumentą padarinių šalinimas“ nustatyta tvarka sudarytos </w:t>
      </w:r>
      <w:r w:rsidR="0046080E" w:rsidRPr="009D3284">
        <w:rPr>
          <w:rFonts w:ascii="Times New Roman" w:eastAsia="Times New Roman" w:hAnsi="Times New Roman" w:cs="Times New Roman"/>
          <w:sz w:val="24"/>
          <w:szCs w:val="24"/>
          <w:lang w:eastAsia="lt-LT"/>
        </w:rPr>
        <w:lastRenderedPageBreak/>
        <w:t>statybos užbaigimo komisijos surašytas dokumentas, patvirtinantis, kad statinys pastatytas ar rekonstruotas pagal projekto sprendinius.</w:t>
      </w:r>
    </w:p>
    <w:p w14:paraId="7CAB065D" w14:textId="0CA445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D52C26">
        <w:rPr>
          <w:rFonts w:ascii="Times New Roman" w:eastAsia="Times New Roman" w:hAnsi="Times New Roman" w:cs="Times New Roman"/>
          <w:b/>
          <w:sz w:val="24"/>
          <w:szCs w:val="24"/>
          <w:lang w:eastAsia="lt-LT"/>
        </w:rPr>
        <w:t>Statybos</w:t>
      </w:r>
      <w:r w:rsidR="00F86FD5">
        <w:rPr>
          <w:rFonts w:ascii="Times New Roman" w:eastAsia="Times New Roman" w:hAnsi="Times New Roman" w:cs="Times New Roman"/>
          <w:b/>
          <w:sz w:val="24"/>
          <w:szCs w:val="24"/>
          <w:lang w:eastAsia="lt-LT"/>
        </w:rPr>
        <w:t xml:space="preserve"> darbų</w:t>
      </w:r>
      <w:r w:rsidR="0046080E" w:rsidRPr="009D3284">
        <w:rPr>
          <w:rFonts w:ascii="Times New Roman" w:eastAsia="Times New Roman" w:hAnsi="Times New Roman" w:cs="Times New Roman"/>
          <w:b/>
          <w:sz w:val="24"/>
          <w:szCs w:val="24"/>
          <w:lang w:eastAsia="lt-LT"/>
        </w:rPr>
        <w:t xml:space="preserve">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w:t>
      </w:r>
      <w:r w:rsidR="00BE4056">
        <w:rPr>
          <w:rFonts w:ascii="Times New Roman" w:eastAsia="Times New Roman" w:hAnsi="Times New Roman" w:cs="Times New Roman"/>
          <w:sz w:val="24"/>
          <w:szCs w:val="24"/>
          <w:lang w:eastAsia="lt-LT"/>
        </w:rPr>
        <w:t>i darbai</w:t>
      </w:r>
      <w:r w:rsidR="0046080E" w:rsidRPr="009D3284">
        <w:rPr>
          <w:rFonts w:ascii="Times New Roman" w:eastAsia="Times New Roman" w:hAnsi="Times New Roman" w:cs="Times New Roman"/>
          <w:sz w:val="24"/>
          <w:szCs w:val="24"/>
          <w:lang w:eastAsia="lt-LT"/>
        </w:rPr>
        <w:t xml:space="preserve">, t. y. kai po darbų perdavimo užsakovui ištaisomi defektai (jei reikia), atliekamos </w:t>
      </w:r>
      <w:r w:rsidR="009310C2">
        <w:rPr>
          <w:rFonts w:ascii="Times New Roman" w:eastAsia="Times New Roman" w:hAnsi="Times New Roman" w:cs="Times New Roman"/>
          <w:sz w:val="24"/>
          <w:szCs w:val="24"/>
          <w:lang w:eastAsia="lt-LT"/>
        </w:rPr>
        <w:t>statybos</w:t>
      </w:r>
      <w:r w:rsidR="00BE4056">
        <w:rPr>
          <w:rFonts w:ascii="Times New Roman" w:eastAsia="Times New Roman" w:hAnsi="Times New Roman" w:cs="Times New Roman"/>
          <w:sz w:val="24"/>
          <w:szCs w:val="24"/>
          <w:lang w:eastAsia="lt-LT"/>
        </w:rPr>
        <w:t xml:space="preserve"> darbų</w:t>
      </w:r>
      <w:r w:rsidR="0046080E" w:rsidRPr="009D3284">
        <w:rPr>
          <w:rFonts w:ascii="Times New Roman" w:eastAsia="Times New Roman" w:hAnsi="Times New Roman" w:cs="Times New Roman"/>
          <w:sz w:val="24"/>
          <w:szCs w:val="24"/>
          <w:lang w:eastAsia="lt-LT"/>
        </w:rPr>
        <w:t xml:space="preserve"> užbaigimo procedūros ir surašomas </w:t>
      </w:r>
      <w:r w:rsidR="009310C2">
        <w:rPr>
          <w:rFonts w:ascii="Times New Roman" w:eastAsia="Times New Roman" w:hAnsi="Times New Roman" w:cs="Times New Roman"/>
          <w:sz w:val="24"/>
          <w:szCs w:val="24"/>
          <w:lang w:eastAsia="lt-LT"/>
        </w:rPr>
        <w:t>statybos</w:t>
      </w:r>
      <w:r w:rsidR="00722BA4">
        <w:rPr>
          <w:rFonts w:ascii="Times New Roman" w:eastAsia="Times New Roman" w:hAnsi="Times New Roman" w:cs="Times New Roman"/>
          <w:sz w:val="24"/>
          <w:szCs w:val="24"/>
          <w:lang w:eastAsia="lt-LT"/>
        </w:rPr>
        <w:t xml:space="preserve"> darbų</w:t>
      </w:r>
      <w:r w:rsidR="0046080E" w:rsidRPr="009D3284">
        <w:rPr>
          <w:rFonts w:ascii="Times New Roman" w:eastAsia="Times New Roman" w:hAnsi="Times New Roman" w:cs="Times New Roman"/>
          <w:sz w:val="24"/>
          <w:szCs w:val="24"/>
          <w:lang w:eastAsia="lt-LT"/>
        </w:rPr>
        <w:t xml:space="preserve"> užbaigimo aktas.</w:t>
      </w:r>
    </w:p>
    <w:p w14:paraId="4820081C" w14:textId="70C0E08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D3254F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9835C0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6649BCB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4D609C4E"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09CC13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647F9BC1" w14:textId="59D8768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191591CA" w14:textId="77777777" w:rsidR="000F5560" w:rsidRDefault="000F5560" w:rsidP="000F556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Pr>
          <w:rFonts w:ascii="Times New Roman" w:eastAsia="Times New Roman" w:hAnsi="Times New Roman" w:cs="Times New Roman"/>
          <w:sz w:val="24"/>
          <w:szCs w:val="24"/>
          <w:lang w:eastAsia="lt-LT"/>
        </w:rPr>
        <w:t>atlikti:</w:t>
      </w:r>
    </w:p>
    <w:p w14:paraId="6B86A5DB" w14:textId="4A082208"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72228">
        <w:rPr>
          <w:rFonts w:ascii="Times New Roman" w:eastAsia="Times New Roman" w:hAnsi="Times New Roman" w:cs="Times New Roman"/>
          <w:bCs/>
          <w:sz w:val="24"/>
          <w:szCs w:val="24"/>
          <w:lang w:eastAsia="lt-LT"/>
        </w:rPr>
        <w:t>2.</w:t>
      </w:r>
      <w:r w:rsidRPr="0081565D">
        <w:rPr>
          <w:rFonts w:ascii="Times New Roman" w:eastAsia="Times New Roman" w:hAnsi="Times New Roman" w:cs="Times New Roman"/>
          <w:bCs/>
          <w:sz w:val="24"/>
          <w:szCs w:val="24"/>
          <w:lang w:eastAsia="lt-LT"/>
        </w:rPr>
        <w:t>1.1.</w:t>
      </w:r>
      <w:r w:rsidRPr="0081565D">
        <w:rPr>
          <w:rFonts w:ascii="Times New Roman" w:eastAsia="Times New Roman" w:hAnsi="Times New Roman" w:cs="Times New Roman"/>
          <w:bCs/>
          <w:sz w:val="24"/>
          <w:szCs w:val="24"/>
          <w:lang w:eastAsia="lt-LT"/>
        </w:rPr>
        <w:tab/>
      </w:r>
      <w:r w:rsidR="0081565D" w:rsidRPr="0081565D">
        <w:rPr>
          <w:rFonts w:ascii="Times New Roman" w:hAnsi="Times New Roman" w:cs="Times New Roman"/>
          <w:sz w:val="24"/>
          <w:szCs w:val="24"/>
        </w:rPr>
        <w:t xml:space="preserve">Privažiavimo kelio iki Kaukų piliakalnio su gyvenviete (22611) Alytaus r. sav., Miroslavo sen., Kaukų I k., </w:t>
      </w:r>
      <w:r w:rsidR="009310C2" w:rsidRPr="0081565D">
        <w:rPr>
          <w:rFonts w:ascii="Times New Roman" w:eastAsia="Times New Roman" w:hAnsi="Times New Roman" w:cs="Times New Roman"/>
          <w:bCs/>
          <w:sz w:val="24"/>
          <w:szCs w:val="24"/>
          <w:lang w:eastAsia="lt-LT"/>
        </w:rPr>
        <w:t>statybos</w:t>
      </w:r>
      <w:r w:rsidR="00B84B68" w:rsidRPr="00B84B68">
        <w:rPr>
          <w:rFonts w:ascii="Times New Roman" w:eastAsia="Times New Roman" w:hAnsi="Times New Roman" w:cs="Times New Roman"/>
          <w:bCs/>
          <w:sz w:val="24"/>
          <w:szCs w:val="24"/>
          <w:lang w:eastAsia="lt-LT"/>
        </w:rPr>
        <w:t xml:space="preserve"> darbus</w:t>
      </w:r>
      <w:r>
        <w:rPr>
          <w:rFonts w:ascii="Times New Roman" w:eastAsia="Times New Roman" w:hAnsi="Times New Roman" w:cs="Times New Roman"/>
          <w:bCs/>
          <w:sz w:val="24"/>
          <w:szCs w:val="24"/>
          <w:lang w:eastAsia="lt-LT"/>
        </w:rPr>
        <w:t xml:space="preserve"> pagal parengtą projektą;</w:t>
      </w:r>
    </w:p>
    <w:p w14:paraId="2795BA98" w14:textId="6477A881" w:rsidR="000F5560" w:rsidRPr="00E3610C"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3610C">
        <w:rPr>
          <w:rFonts w:ascii="Times New Roman" w:eastAsia="Times New Roman" w:hAnsi="Times New Roman" w:cs="Times New Roman"/>
          <w:bCs/>
          <w:sz w:val="24"/>
          <w:szCs w:val="24"/>
          <w:lang w:eastAsia="lt-LT"/>
        </w:rPr>
        <w:t>2.1.2.</w:t>
      </w:r>
      <w:r w:rsidRPr="00E3610C">
        <w:rPr>
          <w:rFonts w:ascii="Times New Roman" w:eastAsia="Times New Roman" w:hAnsi="Times New Roman" w:cs="Times New Roman"/>
          <w:bCs/>
          <w:sz w:val="24"/>
          <w:szCs w:val="24"/>
          <w:lang w:eastAsia="lt-LT"/>
        </w:rPr>
        <w:tab/>
      </w:r>
      <w:r w:rsidRPr="007311EE">
        <w:rPr>
          <w:rFonts w:ascii="Times New Roman" w:eastAsia="Times New Roman" w:hAnsi="Times New Roman" w:cs="Times New Roman"/>
          <w:bCs/>
          <w:color w:val="000000" w:themeColor="text1"/>
          <w:sz w:val="24"/>
          <w:szCs w:val="24"/>
          <w:lang w:eastAsia="lt-LT"/>
        </w:rPr>
        <w:t xml:space="preserve">elektroninio statybos žurnalo užsakymą </w:t>
      </w:r>
      <w:r w:rsidRPr="00E3610C">
        <w:rPr>
          <w:rFonts w:ascii="Times New Roman" w:eastAsia="Times New Roman" w:hAnsi="Times New Roman" w:cs="Times New Roman"/>
          <w:bCs/>
          <w:sz w:val="24"/>
          <w:szCs w:val="24"/>
          <w:lang w:eastAsia="lt-LT"/>
        </w:rPr>
        <w:t>(prenumeratos užsakymą, statybos žurnalo pildymą ir saugojimą ir po statybos darbų baigimo jo pilną perleidimą perkančiajai organizacijai);</w:t>
      </w:r>
    </w:p>
    <w:p w14:paraId="362432C2" w14:textId="7706ECB9" w:rsidR="000F5560" w:rsidRPr="00DB01F3" w:rsidRDefault="000F5560" w:rsidP="000F5560">
      <w:pPr>
        <w:tabs>
          <w:tab w:val="left" w:pos="1985"/>
        </w:tabs>
        <w:spacing w:after="0" w:line="240" w:lineRule="auto"/>
        <w:ind w:firstLine="1298"/>
        <w:jc w:val="both"/>
        <w:rPr>
          <w:rFonts w:ascii="Times New Roman" w:eastAsia="Times New Roman" w:hAnsi="Times New Roman" w:cs="Times New Roman"/>
          <w:bCs/>
          <w:color w:val="000000" w:themeColor="text1"/>
          <w:sz w:val="24"/>
          <w:szCs w:val="24"/>
          <w:lang w:eastAsia="lt-LT"/>
        </w:rPr>
      </w:pPr>
      <w:r w:rsidRPr="00DB01F3">
        <w:rPr>
          <w:rFonts w:ascii="Times New Roman" w:eastAsia="Times New Roman" w:hAnsi="Times New Roman" w:cs="Times New Roman"/>
          <w:bCs/>
          <w:color w:val="000000" w:themeColor="text1"/>
          <w:sz w:val="24"/>
          <w:szCs w:val="24"/>
          <w:lang w:eastAsia="lt-LT"/>
        </w:rPr>
        <w:t>2.1.3.</w:t>
      </w:r>
      <w:r w:rsidRPr="00DB01F3">
        <w:rPr>
          <w:rFonts w:ascii="Times New Roman" w:eastAsia="Times New Roman" w:hAnsi="Times New Roman" w:cs="Times New Roman"/>
          <w:bCs/>
          <w:color w:val="000000" w:themeColor="text1"/>
          <w:sz w:val="24"/>
          <w:szCs w:val="24"/>
          <w:lang w:eastAsia="lt-LT"/>
        </w:rPr>
        <w:tab/>
        <w:t>statybos užbaigimą patvirtinančių dokumentų parengimą (išpildomą</w:t>
      </w:r>
      <w:r w:rsidR="007F0015" w:rsidRPr="00DB01F3">
        <w:rPr>
          <w:rFonts w:ascii="Times New Roman" w:eastAsia="Times New Roman" w:hAnsi="Times New Roman" w:cs="Times New Roman"/>
          <w:bCs/>
          <w:color w:val="000000" w:themeColor="text1"/>
          <w:sz w:val="24"/>
          <w:szCs w:val="24"/>
          <w:lang w:eastAsia="lt-LT"/>
        </w:rPr>
        <w:t>sias</w:t>
      </w:r>
      <w:r w:rsidRPr="00DB01F3">
        <w:rPr>
          <w:rFonts w:ascii="Times New Roman" w:eastAsia="Times New Roman" w:hAnsi="Times New Roman" w:cs="Times New Roman"/>
          <w:bCs/>
          <w:color w:val="000000" w:themeColor="text1"/>
          <w:sz w:val="24"/>
          <w:szCs w:val="24"/>
          <w:lang w:eastAsia="lt-LT"/>
        </w:rPr>
        <w:t xml:space="preserve"> (kontrolin</w:t>
      </w:r>
      <w:r w:rsidR="007F0015" w:rsidRPr="00DB01F3">
        <w:rPr>
          <w:rFonts w:ascii="Times New Roman" w:eastAsia="Times New Roman" w:hAnsi="Times New Roman" w:cs="Times New Roman"/>
          <w:bCs/>
          <w:color w:val="000000" w:themeColor="text1"/>
          <w:sz w:val="24"/>
          <w:szCs w:val="24"/>
          <w:lang w:eastAsia="lt-LT"/>
        </w:rPr>
        <w:t>es</w:t>
      </w:r>
      <w:r w:rsidRPr="00DB01F3">
        <w:rPr>
          <w:rFonts w:ascii="Times New Roman" w:eastAsia="Times New Roman" w:hAnsi="Times New Roman" w:cs="Times New Roman"/>
          <w:bCs/>
          <w:color w:val="000000" w:themeColor="text1"/>
          <w:sz w:val="24"/>
          <w:szCs w:val="24"/>
          <w:lang w:eastAsia="lt-LT"/>
        </w:rPr>
        <w:t>) nuotrauk</w:t>
      </w:r>
      <w:r w:rsidR="007F0015" w:rsidRPr="00DB01F3">
        <w:rPr>
          <w:rFonts w:ascii="Times New Roman" w:eastAsia="Times New Roman" w:hAnsi="Times New Roman" w:cs="Times New Roman"/>
          <w:bCs/>
          <w:color w:val="000000" w:themeColor="text1"/>
          <w:sz w:val="24"/>
          <w:szCs w:val="24"/>
          <w:lang w:eastAsia="lt-LT"/>
        </w:rPr>
        <w:t>as</w:t>
      </w:r>
      <w:r w:rsidRPr="00DB01F3">
        <w:rPr>
          <w:rFonts w:ascii="Times New Roman" w:eastAsia="Times New Roman" w:hAnsi="Times New Roman" w:cs="Times New Roman"/>
          <w:bCs/>
          <w:color w:val="000000" w:themeColor="text1"/>
          <w:sz w:val="24"/>
          <w:szCs w:val="24"/>
          <w:lang w:eastAsia="lt-LT"/>
        </w:rPr>
        <w:t>)</w:t>
      </w:r>
      <w:r w:rsidR="007F0015" w:rsidRPr="00DB01F3">
        <w:rPr>
          <w:rFonts w:ascii="Times New Roman" w:eastAsia="Times New Roman" w:hAnsi="Times New Roman" w:cs="Times New Roman"/>
          <w:bCs/>
          <w:color w:val="000000" w:themeColor="text1"/>
          <w:sz w:val="24"/>
          <w:szCs w:val="24"/>
          <w:lang w:eastAsia="lt-LT"/>
        </w:rPr>
        <w:t>, geodezinio sklypo patikslinimą</w:t>
      </w:r>
      <w:r w:rsidRPr="00DB01F3">
        <w:rPr>
          <w:rFonts w:ascii="Times New Roman" w:eastAsia="Times New Roman" w:hAnsi="Times New Roman" w:cs="Times New Roman"/>
          <w:bCs/>
          <w:color w:val="000000" w:themeColor="text1"/>
          <w:sz w:val="24"/>
          <w:szCs w:val="24"/>
          <w:lang w:eastAsia="lt-LT"/>
        </w:rPr>
        <w:t xml:space="preserve"> ir inventorinės bylos parengimą.</w:t>
      </w:r>
    </w:p>
    <w:p w14:paraId="25BC18A4" w14:textId="77777777"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Pr>
          <w:rFonts w:ascii="Times New Roman" w:eastAsia="Times New Roman" w:hAnsi="Times New Roman" w:cs="Times New Roman"/>
          <w:bCs/>
          <w:sz w:val="24"/>
          <w:szCs w:val="24"/>
          <w:lang w:eastAsia="lt-LT"/>
        </w:rPr>
        <w:t>Rangovo įsipareigojimai apibrėžti 2.1</w:t>
      </w:r>
      <w:r w:rsidRPr="00E673F2">
        <w:rPr>
          <w:rFonts w:ascii="Times New Roman" w:eastAsia="Times New Roman" w:hAnsi="Times New Roman" w:cs="Times New Roman"/>
          <w:bCs/>
          <w:sz w:val="24"/>
          <w:szCs w:val="24"/>
          <w:lang w:eastAsia="lt-LT"/>
        </w:rPr>
        <w:t xml:space="preserve"> punkte (toliau – vadinami </w:t>
      </w:r>
      <w:r>
        <w:rPr>
          <w:rFonts w:ascii="Times New Roman" w:eastAsia="Times New Roman" w:hAnsi="Times New Roman" w:cs="Times New Roman"/>
          <w:bCs/>
          <w:sz w:val="24"/>
          <w:szCs w:val="24"/>
          <w:lang w:eastAsia="lt-LT"/>
        </w:rPr>
        <w:t>D</w:t>
      </w:r>
      <w:r w:rsidRPr="00E673F2">
        <w:rPr>
          <w:rFonts w:ascii="Times New Roman" w:eastAsia="Times New Roman" w:hAnsi="Times New Roman" w:cs="Times New Roman"/>
          <w:bCs/>
          <w:sz w:val="24"/>
          <w:szCs w:val="24"/>
          <w:lang w:eastAsia="lt-LT"/>
        </w:rPr>
        <w:t>arbai).</w:t>
      </w:r>
    </w:p>
    <w:p w14:paraId="3C0A0F17" w14:textId="483DD74E" w:rsidR="000F5560" w:rsidRPr="00EE2144"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Pr>
          <w:rFonts w:ascii="Times New Roman" w:eastAsia="Times New Roman" w:hAnsi="Times New Roman" w:cs="Times New Roman"/>
          <w:bCs/>
          <w:sz w:val="24"/>
          <w:szCs w:val="24"/>
          <w:lang w:eastAsia="lt-LT"/>
        </w:rPr>
        <w:t xml:space="preserve">atlikti Darbus </w:t>
      </w:r>
      <w:r w:rsidRPr="00FD5755">
        <w:rPr>
          <w:rFonts w:ascii="Times New Roman" w:eastAsia="Times New Roman" w:hAnsi="Times New Roman" w:cs="Times New Roman"/>
          <w:bCs/>
          <w:sz w:val="24"/>
          <w:szCs w:val="24"/>
          <w:lang w:eastAsia="lt-LT"/>
        </w:rPr>
        <w:t>kaip numatyta sutartyje bei ištaisyti po darbų ir su darbais susijusių paslaugų</w:t>
      </w:r>
      <w:r w:rsidR="00DE4E85">
        <w:rPr>
          <w:rFonts w:ascii="Times New Roman" w:eastAsia="Times New Roman" w:hAnsi="Times New Roman" w:cs="Times New Roman"/>
          <w:bCs/>
          <w:sz w:val="24"/>
          <w:szCs w:val="24"/>
          <w:lang w:eastAsia="lt-LT"/>
        </w:rPr>
        <w:t xml:space="preserve"> (jeigu yra)</w:t>
      </w:r>
      <w:r w:rsidRPr="00FD5755">
        <w:rPr>
          <w:rFonts w:ascii="Times New Roman" w:eastAsia="Times New Roman" w:hAnsi="Times New Roman" w:cs="Times New Roman"/>
          <w:bCs/>
          <w:sz w:val="24"/>
          <w:szCs w:val="24"/>
          <w:lang w:eastAsia="lt-LT"/>
        </w:rPr>
        <w:t xml:space="preserve">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3.2.1. šios sutarties sąlygos;</w:t>
      </w:r>
    </w:p>
    <w:p w14:paraId="199BF23E" w14:textId="6334DD4F"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9310C2">
        <w:rPr>
          <w:rFonts w:ascii="Times New Roman" w:eastAsia="Times New Roman" w:hAnsi="Times New Roman" w:cs="Times New Roman"/>
          <w:sz w:val="24"/>
          <w:szCs w:val="24"/>
          <w:lang w:eastAsia="lt-LT"/>
        </w:rPr>
        <w:t>statybos</w:t>
      </w:r>
      <w:r w:rsidR="003C51AF">
        <w:rPr>
          <w:rFonts w:ascii="Times New Roman" w:eastAsia="Times New Roman" w:hAnsi="Times New Roman" w:cs="Times New Roman"/>
          <w:sz w:val="24"/>
          <w:szCs w:val="24"/>
          <w:lang w:eastAsia="lt-LT"/>
        </w:rPr>
        <w:t xml:space="preserve"> darbų</w:t>
      </w:r>
      <w:r>
        <w:rPr>
          <w:rFonts w:ascii="Times New Roman" w:eastAsia="Times New Roman" w:hAnsi="Times New Roman" w:cs="Times New Roman"/>
          <w:sz w:val="24"/>
          <w:szCs w:val="24"/>
          <w:lang w:eastAsia="lt-LT"/>
        </w:rPr>
        <w:t xml:space="preserve"> projektas;</w:t>
      </w:r>
    </w:p>
    <w:p w14:paraId="7040CA73"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Pr="00026C8B">
        <w:rPr>
          <w:rFonts w:ascii="Times New Roman" w:eastAsia="Times New Roman" w:hAnsi="Times New Roman" w:cs="Times New Roman"/>
          <w:sz w:val="24"/>
          <w:szCs w:val="24"/>
          <w:lang w:eastAsia="lt-LT"/>
        </w:rPr>
        <w:t>darbų vykdymo grafikas;</w:t>
      </w:r>
    </w:p>
    <w:p w14:paraId="00A391F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1E248CA0" w14:textId="5F48EE32"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r w:rsidR="003C51AF">
        <w:rPr>
          <w:rFonts w:ascii="Times New Roman" w:eastAsia="Times New Roman" w:hAnsi="Times New Roman" w:cs="Times New Roman"/>
          <w:sz w:val="24"/>
          <w:szCs w:val="24"/>
          <w:lang w:eastAsia="lt-LT"/>
        </w:rPr>
        <w:t xml:space="preserve"> (jeigu yra)</w:t>
      </w:r>
      <w:r w:rsidRPr="0046080E">
        <w:rPr>
          <w:rFonts w:ascii="Times New Roman" w:eastAsia="Times New Roman" w:hAnsi="Times New Roman" w:cs="Times New Roman"/>
          <w:sz w:val="24"/>
          <w:szCs w:val="24"/>
          <w:lang w:eastAsia="lt-LT"/>
        </w:rPr>
        <w:t>;</w:t>
      </w:r>
    </w:p>
    <w:p w14:paraId="7B33974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3C51AF">
        <w:trPr>
          <w:jc w:val="center"/>
        </w:trPr>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3C51AF">
        <w:trPr>
          <w:jc w:val="center"/>
        </w:trPr>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3C51AF">
        <w:trPr>
          <w:jc w:val="center"/>
        </w:trPr>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09FD18A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F47866">
              <w:rPr>
                <w:rFonts w:ascii="Times New Roman" w:eastAsia="Times New Roman" w:hAnsi="Times New Roman" w:cs="Times New Roman"/>
                <w:sz w:val="24"/>
                <w:szCs w:val="24"/>
                <w:lang w:eastAsia="lt-LT"/>
              </w:rPr>
              <w:t xml:space="preserve"> </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3C51AF">
        <w:trPr>
          <w:trHeight w:val="491"/>
          <w:jc w:val="center"/>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AB36C8" w:rsidRDefault="001F39B6" w:rsidP="00CC06F0">
            <w:pPr>
              <w:spacing w:before="200" w:after="0" w:line="240" w:lineRule="auto"/>
              <w:jc w:val="center"/>
              <w:rPr>
                <w:rFonts w:ascii="Times New Roman" w:eastAsia="Times New Roman" w:hAnsi="Times New Roman" w:cs="Times New Roman"/>
                <w:color w:val="000000" w:themeColor="text1"/>
                <w:sz w:val="24"/>
                <w:szCs w:val="24"/>
              </w:rPr>
            </w:pPr>
            <w:r w:rsidRPr="00AB36C8">
              <w:rPr>
                <w:rFonts w:ascii="Times New Roman" w:eastAsia="Times New Roman" w:hAnsi="Times New Roman" w:cs="Times New Roman"/>
                <w:color w:val="000000" w:themeColor="text1"/>
                <w:sz w:val="24"/>
                <w:szCs w:val="24"/>
              </w:rPr>
              <w:t>6.1</w:t>
            </w:r>
          </w:p>
        </w:tc>
        <w:tc>
          <w:tcPr>
            <w:tcW w:w="4261" w:type="dxa"/>
            <w:tcBorders>
              <w:top w:val="dashed" w:sz="4" w:space="0" w:color="auto"/>
              <w:left w:val="dashed" w:sz="4" w:space="0" w:color="auto"/>
              <w:bottom w:val="dashed" w:sz="4" w:space="0" w:color="auto"/>
              <w:right w:val="nil"/>
            </w:tcBorders>
          </w:tcPr>
          <w:p w14:paraId="30AAE1A9" w14:textId="48CE2A83" w:rsidR="002E7741" w:rsidRPr="00FF55AF" w:rsidRDefault="00CA72CF" w:rsidP="00CC06F0">
            <w:pPr>
              <w:spacing w:before="200" w:after="80" w:line="240" w:lineRule="auto"/>
              <w:ind w:right="40"/>
              <w:jc w:val="both"/>
              <w:rPr>
                <w:rFonts w:ascii="Times New Roman" w:eastAsia="Times New Roman" w:hAnsi="Times New Roman" w:cs="Times New Roman"/>
                <w:color w:val="000000" w:themeColor="text1"/>
                <w:sz w:val="24"/>
                <w:szCs w:val="24"/>
                <w:highlight w:val="yellow"/>
                <w:lang w:eastAsia="lt-LT"/>
              </w:rPr>
            </w:pPr>
            <w:r w:rsidRPr="00FF55AF">
              <w:rPr>
                <w:rFonts w:ascii="Times New Roman" w:eastAsia="Times New Roman" w:hAnsi="Times New Roman" w:cs="Times New Roman"/>
                <w:color w:val="000000" w:themeColor="text1"/>
                <w:sz w:val="24"/>
                <w:szCs w:val="24"/>
                <w:lang w:eastAsia="lt-LT"/>
              </w:rPr>
              <w:t>11 mėn.</w:t>
            </w:r>
          </w:p>
        </w:tc>
      </w:tr>
      <w:tr w:rsidR="00CA72CF" w:rsidRPr="001F39B6" w14:paraId="55B87F7B" w14:textId="77777777" w:rsidTr="003C51AF">
        <w:trPr>
          <w:trHeight w:val="506"/>
          <w:jc w:val="center"/>
        </w:trPr>
        <w:tc>
          <w:tcPr>
            <w:tcW w:w="3261" w:type="dxa"/>
            <w:tcBorders>
              <w:top w:val="dashed" w:sz="4" w:space="0" w:color="auto"/>
              <w:left w:val="nil"/>
              <w:bottom w:val="dashed" w:sz="4" w:space="0" w:color="auto"/>
              <w:right w:val="dashed" w:sz="4" w:space="0" w:color="auto"/>
            </w:tcBorders>
          </w:tcPr>
          <w:p w14:paraId="6257B167" w14:textId="38396C7C" w:rsidR="00CA72CF" w:rsidRPr="00795C78" w:rsidRDefault="005812C0" w:rsidP="001F39B6">
            <w:pPr>
              <w:spacing w:before="200" w:after="0" w:line="240" w:lineRule="auto"/>
              <w:rPr>
                <w:rFonts w:ascii="Times New Roman" w:eastAsia="Times New Roman" w:hAnsi="Times New Roman" w:cs="Times New Roman"/>
                <w:sz w:val="24"/>
                <w:szCs w:val="24"/>
              </w:rPr>
            </w:pPr>
            <w:r w:rsidRPr="00D067DA">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593DA4CB" w14:textId="47CF973D" w:rsidR="00CA72CF" w:rsidRPr="00795C78" w:rsidRDefault="005812C0" w:rsidP="001F39B6">
            <w:pPr>
              <w:spacing w:before="20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2CE7DA90" w14:textId="0936406F" w:rsidR="00CA72CF" w:rsidRDefault="00A82451" w:rsidP="00FF55AF">
            <w:pPr>
              <w:spacing w:before="200" w:after="0" w:line="240" w:lineRule="auto"/>
              <w:ind w:right="420"/>
              <w:jc w:val="both"/>
              <w:rPr>
                <w:rFonts w:ascii="Times New Roman" w:eastAsia="Times New Roman" w:hAnsi="Times New Roman" w:cs="Times New Roman"/>
                <w:sz w:val="24"/>
                <w:szCs w:val="24"/>
              </w:rPr>
            </w:pPr>
            <w:r w:rsidRPr="00D067DA">
              <w:rPr>
                <w:rFonts w:ascii="Times New Roman" w:eastAsia="Times New Roman" w:hAnsi="Times New Roman" w:cs="Times New Roman"/>
                <w:sz w:val="24"/>
                <w:szCs w:val="24"/>
                <w:lang w:eastAsia="lt-LT"/>
              </w:rPr>
              <w:t>Taikomas. Per 14 dienų nuo Darbų</w:t>
            </w:r>
            <w:r w:rsidR="00FF55AF">
              <w:rPr>
                <w:rFonts w:ascii="Times New Roman" w:eastAsia="Times New Roman" w:hAnsi="Times New Roman" w:cs="Times New Roman"/>
                <w:sz w:val="24"/>
                <w:szCs w:val="24"/>
                <w:lang w:eastAsia="lt-LT"/>
              </w:rPr>
              <w:t xml:space="preserve"> </w:t>
            </w:r>
            <w:r w:rsidRPr="00D067DA">
              <w:rPr>
                <w:rFonts w:ascii="Times New Roman" w:eastAsia="Times New Roman" w:hAnsi="Times New Roman" w:cs="Times New Roman"/>
                <w:sz w:val="24"/>
                <w:szCs w:val="24"/>
                <w:lang w:eastAsia="lt-LT"/>
              </w:rPr>
              <w:t>pradžios Šalys pasirašo Darbų vykdymo grafiką.</w:t>
            </w:r>
          </w:p>
        </w:tc>
      </w:tr>
      <w:tr w:rsidR="001F39B6" w:rsidRPr="001F39B6" w14:paraId="370AB3EE" w14:textId="77777777" w:rsidTr="003C51AF">
        <w:trPr>
          <w:trHeight w:val="506"/>
          <w:jc w:val="center"/>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25C1762D" w:rsidR="001F39B6" w:rsidRPr="00795C78" w:rsidRDefault="00587B46"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 mėn.</w:t>
            </w:r>
          </w:p>
        </w:tc>
      </w:tr>
      <w:tr w:rsidR="001F39B6" w:rsidRPr="007B23C0" w14:paraId="54AEA90B" w14:textId="77777777" w:rsidTr="003C51AF">
        <w:trPr>
          <w:jc w:val="center"/>
        </w:trPr>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6A743CA9" w:rsidR="00240A2E" w:rsidRPr="007B23C0" w:rsidRDefault="00C158F8" w:rsidP="00164086">
            <w:pPr>
              <w:spacing w:before="200" w:after="0" w:line="240" w:lineRule="auto"/>
              <w:ind w:right="42"/>
              <w:jc w:val="both"/>
              <w:rPr>
                <w:rFonts w:ascii="Times New Roman" w:eastAsia="Times New Roman" w:hAnsi="Times New Roman" w:cs="Times New Roman"/>
                <w:sz w:val="24"/>
                <w:szCs w:val="24"/>
              </w:rPr>
            </w:pPr>
            <w:r w:rsidRPr="00C158F8">
              <w:rPr>
                <w:rFonts w:ascii="Times New Roman" w:eastAsia="Times New Roman" w:hAnsi="Times New Roman" w:cs="Times New Roman"/>
                <w:sz w:val="24"/>
                <w:szCs w:val="24"/>
              </w:rPr>
              <w:t>Už kiekvieną uždelstą kalendorinę dieną skaičiuojama 0,05 % kompensacija nuo neatliktų darbų kainos su PVM. Delspinigiai išskaičiuojami iš rangovui mokamos sumos.</w:t>
            </w:r>
          </w:p>
        </w:tc>
      </w:tr>
      <w:tr w:rsidR="001F39B6" w:rsidRPr="00B979D5" w14:paraId="593FDEF3" w14:textId="77777777" w:rsidTr="003C51AF">
        <w:trPr>
          <w:jc w:val="center"/>
        </w:trPr>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45528262" w:rsidR="001F39B6" w:rsidRPr="00EC606B" w:rsidRDefault="00240A2E" w:rsidP="001F39B6">
            <w:pPr>
              <w:spacing w:before="200" w:after="240" w:line="240" w:lineRule="auto"/>
              <w:jc w:val="both"/>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 xml:space="preserve">10 % (dešimt procentų) </w:t>
            </w:r>
            <w:r w:rsidR="00DB365C" w:rsidRPr="00EC606B">
              <w:rPr>
                <w:rFonts w:ascii="Times New Roman" w:eastAsia="Times New Roman" w:hAnsi="Times New Roman" w:cs="Times New Roman"/>
                <w:sz w:val="24"/>
                <w:szCs w:val="24"/>
              </w:rPr>
              <w:t>Pradinės sutarties vertės</w:t>
            </w:r>
            <w:r w:rsidRPr="00EC606B">
              <w:rPr>
                <w:rFonts w:ascii="Times New Roman" w:eastAsia="Times New Roman" w:hAnsi="Times New Roman" w:cs="Times New Roman"/>
                <w:sz w:val="24"/>
                <w:szCs w:val="24"/>
              </w:rPr>
              <w:t>.</w:t>
            </w:r>
          </w:p>
        </w:tc>
      </w:tr>
      <w:tr w:rsidR="001F39B6" w:rsidRPr="001F39B6" w14:paraId="6B60AEF4" w14:textId="77777777" w:rsidTr="003C51AF">
        <w:trPr>
          <w:trHeight w:val="413"/>
          <w:jc w:val="center"/>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2078AAEB"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4D8D29AE"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DB365C">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3C51AF">
        <w:trPr>
          <w:jc w:val="center"/>
        </w:trPr>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lastRenderedPageBreak/>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3C51AF">
        <w:trPr>
          <w:trHeight w:val="826"/>
          <w:jc w:val="center"/>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3C51AF">
        <w:trPr>
          <w:trHeight w:val="839"/>
          <w:jc w:val="center"/>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2ADDC345"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401397">
              <w:rPr>
                <w:rFonts w:ascii="Times New Roman" w:eastAsia="Times New Roman" w:hAnsi="Times New Roman" w:cs="Times New Roman"/>
                <w:sz w:val="24"/>
                <w:szCs w:val="24"/>
              </w:rPr>
              <w:t>6</w:t>
            </w:r>
          </w:p>
        </w:tc>
        <w:tc>
          <w:tcPr>
            <w:tcW w:w="4261" w:type="dxa"/>
            <w:tcBorders>
              <w:top w:val="dashed" w:sz="4" w:space="0" w:color="auto"/>
              <w:left w:val="dashed" w:sz="4" w:space="0" w:color="auto"/>
              <w:bottom w:val="dashed" w:sz="4" w:space="0" w:color="auto"/>
              <w:right w:val="nil"/>
            </w:tcBorders>
          </w:tcPr>
          <w:p w14:paraId="5AAD7560" w14:textId="1A820095"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su PVM</w:t>
            </w:r>
            <w:r w:rsidR="00731B25" w:rsidRPr="007B23C0">
              <w:rPr>
                <w:rFonts w:ascii="Times New Roman" w:eastAsia="Times New Roman" w:hAnsi="Times New Roman" w:cs="Times New Roman"/>
                <w:iCs/>
                <w:sz w:val="24"/>
                <w:szCs w:val="24"/>
              </w:rPr>
              <w:t xml:space="preserve"> per dieną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3C51AF">
        <w:trPr>
          <w:trHeight w:val="916"/>
          <w:jc w:val="center"/>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3F3BFEB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401397">
              <w:rPr>
                <w:rFonts w:ascii="Times New Roman" w:eastAsia="Times New Roman" w:hAnsi="Times New Roman" w:cs="Times New Roman"/>
                <w:sz w:val="24"/>
                <w:szCs w:val="24"/>
              </w:rPr>
              <w:t>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3C51AF">
        <w:trPr>
          <w:trHeight w:val="916"/>
          <w:jc w:val="center"/>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3C51AF">
        <w:trPr>
          <w:trHeight w:val="514"/>
          <w:jc w:val="center"/>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lastRenderedPageBreak/>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676A22" w:rsidRDefault="0046080E" w:rsidP="00CE6AC6">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46080E">
        <w:rPr>
          <w:rFonts w:ascii="Times New Roman" w:eastAsia="Times New Roman" w:hAnsi="Times New Roman" w:cs="Times New Roman"/>
          <w:sz w:val="24"/>
          <w:szCs w:val="24"/>
          <w:lang w:eastAsia="lt-LT"/>
        </w:rPr>
        <w:t xml:space="preserve">5.3. Rangovas yra atsakingas už visus savo veiksmus ir statybos darbų metodų </w:t>
      </w:r>
      <w:r w:rsidRPr="00676A22">
        <w:rPr>
          <w:rFonts w:ascii="Times New Roman" w:eastAsia="Times New Roman" w:hAnsi="Times New Roman" w:cs="Times New Roman"/>
          <w:color w:val="000000" w:themeColor="text1"/>
          <w:sz w:val="24"/>
          <w:szCs w:val="24"/>
          <w:lang w:eastAsia="lt-LT"/>
        </w:rPr>
        <w:t>tinkamumą,</w:t>
      </w:r>
      <w:r w:rsidR="00CE6AC6" w:rsidRPr="00676A22">
        <w:rPr>
          <w:rFonts w:ascii="Times New Roman" w:eastAsia="Times New Roman" w:hAnsi="Times New Roman" w:cs="Times New Roman"/>
          <w:color w:val="000000" w:themeColor="text1"/>
          <w:sz w:val="24"/>
          <w:szCs w:val="24"/>
          <w:lang w:eastAsia="lt-LT"/>
        </w:rPr>
        <w:t xml:space="preserve"> patikimumą bei darbų saugą visų</w:t>
      </w:r>
      <w:r w:rsidRPr="00676A22">
        <w:rPr>
          <w:rFonts w:ascii="Times New Roman" w:eastAsia="Times New Roman" w:hAnsi="Times New Roman" w:cs="Times New Roman"/>
          <w:color w:val="000000" w:themeColor="text1"/>
          <w:sz w:val="24"/>
          <w:szCs w:val="24"/>
          <w:lang w:eastAsia="lt-LT"/>
        </w:rPr>
        <w:t xml:space="preserve"> darbų vykdymo laikotarpiu.</w:t>
      </w:r>
      <w:r w:rsidRPr="00676A22">
        <w:rPr>
          <w:rFonts w:ascii="Times New Roman" w:eastAsia="Times New Roman" w:hAnsi="Times New Roman" w:cs="Times New Roman"/>
          <w:color w:val="000000" w:themeColor="text1"/>
          <w:sz w:val="24"/>
          <w:szCs w:val="24"/>
          <w:lang w:eastAsia="lt-LT"/>
        </w:rPr>
        <w:tab/>
      </w:r>
    </w:p>
    <w:p w14:paraId="30EE5938" w14:textId="6700EF60" w:rsidR="0046080E" w:rsidRPr="00676A22" w:rsidRDefault="00361FF8" w:rsidP="00DB365C">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676A22">
        <w:rPr>
          <w:rFonts w:ascii="Times New Roman" w:eastAsia="Times New Roman" w:hAnsi="Times New Roman" w:cs="Times New Roman"/>
          <w:color w:val="000000" w:themeColor="text1"/>
          <w:sz w:val="24"/>
          <w:szCs w:val="24"/>
          <w:lang w:eastAsia="lt-LT"/>
        </w:rPr>
        <w:t>5.4</w:t>
      </w:r>
      <w:r w:rsidR="0046080E" w:rsidRPr="00676A22">
        <w:rPr>
          <w:rFonts w:ascii="Times New Roman" w:eastAsia="Times New Roman" w:hAnsi="Times New Roman" w:cs="Times New Roman"/>
          <w:color w:val="000000" w:themeColor="text1"/>
          <w:sz w:val="24"/>
          <w:szCs w:val="24"/>
          <w:lang w:eastAsia="lt-LT"/>
        </w:rPr>
        <w:t>. Iki darbų pradžios rangovas privalo</w:t>
      </w:r>
      <w:r w:rsidR="00DB365C" w:rsidRPr="00676A22">
        <w:rPr>
          <w:rFonts w:ascii="Times New Roman" w:eastAsia="Times New Roman" w:hAnsi="Times New Roman" w:cs="Times New Roman"/>
          <w:color w:val="000000" w:themeColor="text1"/>
          <w:sz w:val="24"/>
          <w:szCs w:val="24"/>
          <w:lang w:eastAsia="lt-LT"/>
        </w:rPr>
        <w:t xml:space="preserve"> </w:t>
      </w:r>
      <w:r w:rsidR="0046080E" w:rsidRPr="00676A22">
        <w:rPr>
          <w:rFonts w:ascii="Times New Roman" w:eastAsia="Times New Roman" w:hAnsi="Times New Roman" w:cs="Times New Roman"/>
          <w:color w:val="000000" w:themeColor="text1"/>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676A22">
        <w:rPr>
          <w:rFonts w:ascii="Times New Roman" w:eastAsia="Times New Roman" w:hAnsi="Times New Roman" w:cs="Times New Roman"/>
          <w:color w:val="000000" w:themeColor="text1"/>
          <w:sz w:val="24"/>
          <w:szCs w:val="24"/>
          <w:lang w:eastAsia="lt-LT"/>
        </w:rPr>
        <w:t>.</w:t>
      </w:r>
      <w:r w:rsidR="000C7436" w:rsidRPr="00676A22">
        <w:rPr>
          <w:rFonts w:ascii="Times New Roman" w:eastAsia="Times New Roman" w:hAnsi="Times New Roman" w:cs="Times New Roman"/>
          <w:color w:val="000000" w:themeColor="text1"/>
          <w:sz w:val="24"/>
          <w:szCs w:val="24"/>
          <w:lang w:eastAsia="lt-LT"/>
        </w:rPr>
        <w:t xml:space="preserve"> </w:t>
      </w:r>
      <w:r w:rsidR="000C7436" w:rsidRPr="00676A22">
        <w:rPr>
          <w:rFonts w:ascii="Times New Roman" w:hAnsi="Times New Roman" w:cs="Times New Roman"/>
          <w:color w:val="000000" w:themeColor="text1"/>
          <w:sz w:val="24"/>
          <w:szCs w:val="24"/>
        </w:rPr>
        <w:t xml:space="preserve">Vadovaujantis Lietuvos Respublikos nekilnojamojo kultūros paveldo apsaugos įstatymo ir 2005 m. balandžio 14 d. Lietuvos Respublikos kultūros ministro įsakymo Nr. ĮV-146 „Dėl nekilnojamojo kultūros paveldo apsaugos specialistų atestavimo tvarkos aprašo patvirtinimo“ nuostatomis, vadovauti </w:t>
      </w:r>
      <w:r w:rsidR="009310C2">
        <w:rPr>
          <w:rFonts w:ascii="Times New Roman" w:hAnsi="Times New Roman" w:cs="Times New Roman"/>
          <w:color w:val="000000" w:themeColor="text1"/>
          <w:sz w:val="24"/>
          <w:szCs w:val="24"/>
        </w:rPr>
        <w:t>statybos</w:t>
      </w:r>
      <w:r w:rsidR="000C7436" w:rsidRPr="00676A22">
        <w:rPr>
          <w:rFonts w:ascii="Times New Roman" w:hAnsi="Times New Roman" w:cs="Times New Roman"/>
          <w:color w:val="000000" w:themeColor="text1"/>
          <w:sz w:val="24"/>
          <w:szCs w:val="24"/>
        </w:rPr>
        <w:t xml:space="preserve"> darbams privalo asmuo įgijęs paveldosaugos specialistų kvalifikacijos atestatą.</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 xml:space="preserve">Rangovui darbams vykdyti gali būti suteikta teisė naudotis tokiu elektros ir vandens kiekiu, kokį saugiai, be neigiamos įtakos užsakovui galima gauti statybvietėje ar šalia jos. Rangovas </w:t>
      </w:r>
      <w:r w:rsidR="0046080E" w:rsidRPr="00CE6AC6">
        <w:rPr>
          <w:rFonts w:ascii="Times New Roman" w:eastAsia="Times New Roman" w:hAnsi="Times New Roman" w:cs="Times New Roman"/>
          <w:sz w:val="24"/>
          <w:szCs w:val="24"/>
          <w:lang w:eastAsia="lt-LT"/>
        </w:rPr>
        <w:lastRenderedPageBreak/>
        <w:t>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A355D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73C561D2" w14:textId="591D3A6A"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5.2</w:t>
      </w:r>
      <w:r w:rsidR="00870FBB">
        <w:rPr>
          <w:rFonts w:ascii="Times New Roman" w:eastAsia="Times New Roman" w:hAnsi="Times New Roman" w:cs="Times New Roman"/>
          <w:sz w:val="24"/>
          <w:szCs w:val="24"/>
          <w:lang w:eastAsia="lt-LT"/>
        </w:rPr>
        <w:t>2</w:t>
      </w:r>
      <w:r w:rsidRPr="0046080E">
        <w:rPr>
          <w:rFonts w:ascii="Times New Roman" w:eastAsia="Times New Roman" w:hAnsi="Times New Roman" w:cs="Times New Roman"/>
          <w:sz w:val="24"/>
          <w:szCs w:val="24"/>
          <w:lang w:eastAsia="lt-LT"/>
        </w:rPr>
        <w:t xml:space="preserve">.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B979D5">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3DA38C4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05797F1E"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3B68B73"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E30FC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 xml:space="preserve"> punk</w:t>
      </w:r>
      <w:r w:rsidR="00CE3522">
        <w:rPr>
          <w:rFonts w:ascii="Times New Roman" w:eastAsia="Times New Roman" w:hAnsi="Times New Roman" w:cs="Times New Roman"/>
          <w:sz w:val="24"/>
          <w:szCs w:val="24"/>
          <w:lang w:eastAsia="lt-LT"/>
        </w:rPr>
        <w:t>t</w:t>
      </w:r>
      <w:r>
        <w:rPr>
          <w:rFonts w:ascii="Times New Roman" w:eastAsia="Times New Roman" w:hAnsi="Times New Roman" w:cs="Times New Roman"/>
          <w:sz w:val="24"/>
          <w:szCs w:val="24"/>
          <w:lang w:eastAsia="lt-LT"/>
        </w:rPr>
        <w:t>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Jeigu sutarties sąlygos keičiamos vadovaujantis LR viešųjų pirkimų įstatymo 89 str. nuostatomis, darbų atlikimo terminas gali būti pratęstas, o darbų vykdymo grafikas gali būti koreguotas atsižvelgiant į sutarties pakeitimų </w:t>
      </w:r>
      <w:r w:rsidRPr="007C5D66">
        <w:rPr>
          <w:rFonts w:ascii="Times New Roman" w:eastAsia="Times New Roman" w:hAnsi="Times New Roman" w:cs="Times New Roman"/>
          <w:sz w:val="24"/>
          <w:szCs w:val="24"/>
          <w:lang w:eastAsia="lt-LT"/>
        </w:rPr>
        <w:t>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lastRenderedPageBreak/>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60D438A1" w14:textId="21E9DC55" w:rsidR="0046080E" w:rsidRPr="00787EA4" w:rsidRDefault="0046080E" w:rsidP="00787EA4">
      <w:pPr>
        <w:pStyle w:val="Sraopastraipa"/>
        <w:numPr>
          <w:ilvl w:val="2"/>
          <w:numId w:val="16"/>
        </w:numPr>
        <w:tabs>
          <w:tab w:val="left" w:pos="1985"/>
          <w:tab w:val="left" w:pos="2127"/>
        </w:tabs>
        <w:ind w:left="0" w:firstLine="1276"/>
        <w:jc w:val="both"/>
      </w:pPr>
      <w:r w:rsidRPr="00E126FB">
        <w:t xml:space="preserve"> </w:t>
      </w:r>
      <w:r w:rsidRPr="00F47866">
        <w:t>užsakovas taip pat turi teisę stabdyti darbus, kai tinkamas darbų atlikimas dėl nepalankių gamtinių sąlygų tampa neįmanomas.</w:t>
      </w:r>
      <w:r w:rsidR="00787EA4">
        <w:t xml:space="preserve"> </w:t>
      </w:r>
      <w:r w:rsidRPr="00787EA4">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787EA4">
        <w:t>5</w:t>
      </w:r>
      <w:r w:rsidRPr="00787EA4">
        <w:t>.1-6.</w:t>
      </w:r>
      <w:r w:rsidR="002C0D06" w:rsidRPr="00787EA4">
        <w:t>5</w:t>
      </w:r>
      <w:r w:rsidRPr="00787EA4">
        <w:t xml:space="preserve">.13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00675C7A" w:rsidRPr="00787EA4">
        <w:t>s</w:t>
      </w:r>
      <w:r w:rsidRPr="00787EA4">
        <w:t>tatinio konservavimo darbams atlikti reikalingas konservavimo projektas su sąmatiniais skaičiavimais arba konservavimo darbų aprašymas (nesudėtingo statinio konservavimo atveju).</w:t>
      </w:r>
      <w:r w:rsidR="00787EA4">
        <w:t xml:space="preserve"> </w:t>
      </w:r>
      <w:r w:rsidRPr="00787EA4">
        <w:t>Šiame punkte numatytu atveju rangovas turi teisę</w:t>
      </w:r>
      <w:r w:rsidR="00684398" w:rsidRPr="00787EA4">
        <w:t xml:space="preserve"> į pagrįstai patirtų papildomų i</w:t>
      </w:r>
      <w:r w:rsidRPr="00787EA4">
        <w:t>šlaidų apmokėjimą.</w:t>
      </w:r>
    </w:p>
    <w:p w14:paraId="75423CA5" w14:textId="2C6E713B" w:rsidR="0046080E" w:rsidRPr="00787EA4" w:rsidRDefault="0046080E" w:rsidP="00787EA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787EA4">
        <w:rPr>
          <w:rFonts w:ascii="Times New Roman" w:eastAsia="Times New Roman" w:hAnsi="Times New Roman" w:cs="Times New Roman"/>
          <w:sz w:val="24"/>
          <w:szCs w:val="24"/>
          <w:lang w:eastAsia="lt-LT"/>
        </w:rPr>
        <w:t xml:space="preserve"> </w:t>
      </w:r>
      <w:r w:rsidR="000C7436">
        <w:rPr>
          <w:rFonts w:ascii="Times New Roman" w:eastAsia="Times New Roman" w:hAnsi="Times New Roman" w:cs="Times New Roman"/>
          <w:sz w:val="24"/>
          <w:szCs w:val="24"/>
          <w:lang w:eastAsia="lt-LT"/>
        </w:rPr>
        <w:t>Dabų</w:t>
      </w:r>
      <w:r w:rsidRPr="005260B0">
        <w:rPr>
          <w:rFonts w:ascii="Times New Roman" w:eastAsia="Times New Roman" w:hAnsi="Times New Roman" w:cs="Times New Roman"/>
          <w:sz w:val="24"/>
          <w:szCs w:val="24"/>
          <w:lang w:eastAsia="lt-LT"/>
        </w:rPr>
        <w:t xml:space="preserve">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35C2D2D"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 xml:space="preserve">7.1. </w:t>
      </w:r>
      <w:r w:rsidR="00FF55AF" w:rsidRPr="00A14ED8">
        <w:rPr>
          <w:rFonts w:ascii="Times New Roman" w:eastAsia="Times New Roman" w:hAnsi="Times New Roman" w:cs="Times New Roman"/>
          <w:sz w:val="24"/>
          <w:szCs w:val="24"/>
          <w:lang w:eastAsia="lt-LT"/>
        </w:rPr>
        <w:t xml:space="preserve">Rangovas per </w:t>
      </w:r>
      <w:r w:rsidR="00FF55AF">
        <w:rPr>
          <w:rFonts w:ascii="Times New Roman" w:eastAsia="Times New Roman" w:hAnsi="Times New Roman" w:cs="Times New Roman"/>
          <w:sz w:val="24"/>
          <w:szCs w:val="24"/>
          <w:lang w:eastAsia="lt-LT"/>
        </w:rPr>
        <w:t>10</w:t>
      </w:r>
      <w:r w:rsidR="00FF55AF" w:rsidRPr="00A14ED8">
        <w:rPr>
          <w:rFonts w:ascii="Times New Roman" w:eastAsia="Times New Roman" w:hAnsi="Times New Roman" w:cs="Times New Roman"/>
          <w:sz w:val="24"/>
          <w:szCs w:val="24"/>
          <w:lang w:eastAsia="lt-LT"/>
        </w:rPr>
        <w:t xml:space="preserve"> (</w:t>
      </w:r>
      <w:r w:rsidR="00FF55AF">
        <w:rPr>
          <w:rFonts w:ascii="Times New Roman" w:eastAsia="Times New Roman" w:hAnsi="Times New Roman" w:cs="Times New Roman"/>
          <w:sz w:val="24"/>
          <w:szCs w:val="24"/>
          <w:lang w:eastAsia="lt-LT"/>
        </w:rPr>
        <w:t>dešimt</w:t>
      </w:r>
      <w:r w:rsidR="00FF55AF" w:rsidRPr="00A14ED8">
        <w:rPr>
          <w:rFonts w:ascii="Times New Roman" w:eastAsia="Times New Roman" w:hAnsi="Times New Roman" w:cs="Times New Roman"/>
          <w:sz w:val="24"/>
          <w:szCs w:val="24"/>
          <w:lang w:eastAsia="lt-LT"/>
        </w:rPr>
        <w:t>) darbo dien</w:t>
      </w:r>
      <w:r w:rsidR="00FF55AF">
        <w:rPr>
          <w:rFonts w:ascii="Times New Roman" w:eastAsia="Times New Roman" w:hAnsi="Times New Roman" w:cs="Times New Roman"/>
          <w:sz w:val="24"/>
          <w:szCs w:val="24"/>
          <w:lang w:eastAsia="lt-LT"/>
        </w:rPr>
        <w:t>ų</w:t>
      </w:r>
      <w:r w:rsidR="00FF55AF" w:rsidRPr="00A14ED8">
        <w:rPr>
          <w:rFonts w:ascii="Times New Roman" w:eastAsia="Times New Roman" w:hAnsi="Times New Roman" w:cs="Times New Roman"/>
          <w:sz w:val="24"/>
          <w:szCs w:val="24"/>
          <w:lang w:eastAsia="lt-LT"/>
        </w:rPr>
        <w:t xml:space="preserve"> po sutarties pasirašymo pateikia užsakovui sutarties įvykdymo užtikrinimą </w:t>
      </w:r>
      <w:r w:rsidR="00FF55AF" w:rsidRPr="00A01D14">
        <w:rPr>
          <w:rFonts w:ascii="Times New Roman" w:eastAsia="Times New Roman" w:hAnsi="Times New Roman" w:cs="Times New Roman"/>
          <w:sz w:val="24"/>
          <w:szCs w:val="24"/>
          <w:lang w:eastAsia="lt-LT"/>
        </w:rPr>
        <w:t xml:space="preserve">– banko garantiją arba draudimo bendrovės laidavimą (kartu turi būti pateiktas ir pasirašytas draudimo </w:t>
      </w:r>
      <w:r w:rsidR="00FF55AF" w:rsidRPr="00431BAA">
        <w:rPr>
          <w:rFonts w:ascii="Times New Roman" w:eastAsia="Times New Roman" w:hAnsi="Times New Roman" w:cs="Times New Roman"/>
          <w:sz w:val="24"/>
          <w:szCs w:val="24"/>
          <w:lang w:eastAsia="lt-LT"/>
        </w:rPr>
        <w:t>liudijimas (polisas) bei dokumentas, įrodantis, kad draudimo įmoka už išduotą laidavimą yra sumokėta)</w:t>
      </w:r>
      <w:r w:rsidR="00FF55AF" w:rsidRPr="00431BAA">
        <w:rPr>
          <w:rFonts w:ascii="Times New Roman" w:eastAsia="Calibri" w:hAnsi="Times New Roman" w:cs="Times New Roman"/>
          <w:sz w:val="24"/>
          <w:szCs w:val="24"/>
        </w:rPr>
        <w:t>,</w:t>
      </w:r>
      <w:r w:rsidR="00FF55AF" w:rsidRPr="00431BAA">
        <w:rPr>
          <w:rFonts w:ascii="Times New Roman" w:hAnsi="Times New Roman" w:cs="Times New Roman"/>
          <w:sz w:val="24"/>
          <w:szCs w:val="24"/>
        </w:rPr>
        <w:t xml:space="preserve"> kuris turi būti savarankiškas reikalavimas</w:t>
      </w:r>
      <w:r w:rsidR="00FF55AF" w:rsidRPr="00431BAA">
        <w:t xml:space="preserve"> </w:t>
      </w:r>
      <w:r w:rsidR="00FF55AF" w:rsidRPr="00A01D14">
        <w:rPr>
          <w:rFonts w:ascii="Times New Roman" w:eastAsia="Calibri" w:hAnsi="Times New Roman" w:cs="Times New Roman"/>
          <w:sz w:val="24"/>
          <w:szCs w:val="24"/>
        </w:rPr>
        <w:t>arba pervesti užstatą į Užsakovo banko sąskaitą Nr. Nr. LT28 7300 0101 8544 0951</w:t>
      </w:r>
      <w:r w:rsidR="00FF55AF">
        <w:rPr>
          <w:rFonts w:ascii="Times New Roman" w:eastAsia="Calibri" w:hAnsi="Times New Roman" w:cs="Times New Roman"/>
          <w:sz w:val="24"/>
          <w:szCs w:val="24"/>
        </w:rPr>
        <w:t xml:space="preserve"> </w:t>
      </w:r>
      <w:r w:rsidR="00FF55AF" w:rsidRPr="00A01D14">
        <w:rPr>
          <w:rFonts w:ascii="Times New Roman" w:eastAsia="Times New Roman" w:hAnsi="Times New Roman" w:cs="Times New Roman"/>
          <w:sz w:val="24"/>
          <w:szCs w:val="24"/>
          <w:lang w:eastAsia="lt-LT"/>
        </w:rPr>
        <w:t xml:space="preserve">(toliau – sutarties užtikrinimas). </w:t>
      </w:r>
      <w:r w:rsidR="00FF55AF" w:rsidRPr="00072034">
        <w:rPr>
          <w:rFonts w:ascii="Times New Roman" w:eastAsia="Times New Roman" w:hAnsi="Times New Roman" w:cs="Times New Roman"/>
          <w:sz w:val="24"/>
          <w:szCs w:val="24"/>
          <w:lang w:eastAsia="lt-LT"/>
        </w:rPr>
        <w:lastRenderedPageBreak/>
        <w:t>Rangovui neįvykdžius savo sutartinių įsipareigojimų ar sutartį nutraukus dėl tiekėjo kaltės, į užsakovo sąskaitą pervesta suma yra negrąžinama.</w:t>
      </w:r>
      <w:r w:rsidR="00FF55AF" w:rsidRPr="0022752E">
        <w:rPr>
          <w:rFonts w:ascii="Times New Roman" w:eastAsia="Times New Roman" w:hAnsi="Times New Roman" w:cs="Times New Roman"/>
          <w:sz w:val="24"/>
          <w:szCs w:val="24"/>
          <w:lang w:eastAsia="lt-LT"/>
        </w:rPr>
        <w:t xml:space="preserve"> </w:t>
      </w:r>
      <w:r w:rsidR="00FF55AF" w:rsidRPr="00A01D14">
        <w:rPr>
          <w:rFonts w:ascii="Times New Roman" w:eastAsia="Times New Roman" w:hAnsi="Times New Roman" w:cs="Times New Roman"/>
          <w:sz w:val="24"/>
          <w:szCs w:val="24"/>
          <w:lang w:eastAsia="lt-LT"/>
        </w:rPr>
        <w:t>Sutarties užtikrinimo vertė turi būti ne mažesnė kaip 10 (dešimt) procentų Pradinės sutarties vertės,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3F66AD18"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xml:space="preserve">. Jei užsakovas pasinaudoja sutarties užtikrinimu, rangovas, siekdamas toliau vykdyti sutarties įsipareigojimus, privalo per </w:t>
      </w:r>
      <w:r w:rsidR="00FF55AF">
        <w:rPr>
          <w:rFonts w:ascii="Times New Roman" w:eastAsia="Times New Roman" w:hAnsi="Times New Roman" w:cs="Times New Roman"/>
          <w:sz w:val="24"/>
          <w:szCs w:val="24"/>
          <w:lang w:eastAsia="lt-LT"/>
        </w:rPr>
        <w:t>10</w:t>
      </w:r>
      <w:r w:rsidR="0046080E" w:rsidRPr="00A14ED8">
        <w:rPr>
          <w:rFonts w:ascii="Times New Roman" w:eastAsia="Times New Roman" w:hAnsi="Times New Roman" w:cs="Times New Roman"/>
          <w:sz w:val="24"/>
          <w:szCs w:val="24"/>
          <w:lang w:eastAsia="lt-LT"/>
        </w:rPr>
        <w:t xml:space="preserve"> (</w:t>
      </w:r>
      <w:r w:rsidR="00FF55AF">
        <w:rPr>
          <w:rFonts w:ascii="Times New Roman" w:eastAsia="Times New Roman" w:hAnsi="Times New Roman" w:cs="Times New Roman"/>
          <w:sz w:val="24"/>
          <w:szCs w:val="24"/>
          <w:lang w:eastAsia="lt-LT"/>
        </w:rPr>
        <w:t>dešimt</w:t>
      </w:r>
      <w:r w:rsidR="0046080E" w:rsidRPr="00A14ED8">
        <w:rPr>
          <w:rFonts w:ascii="Times New Roman" w:eastAsia="Times New Roman" w:hAnsi="Times New Roman" w:cs="Times New Roman"/>
          <w:sz w:val="24"/>
          <w:szCs w:val="24"/>
          <w:lang w:eastAsia="lt-LT"/>
        </w:rPr>
        <w:t>) darbo dienas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135CE9F7" w14:textId="34E97563" w:rsidR="004D66D3" w:rsidRPr="00FC0891" w:rsidRDefault="004D66D3" w:rsidP="00787EA4">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 xml:space="preserve">Rangovas, užbaigęs darbus, su prašymu perduoti ir priimti darbus raštu privalo kreiptis į užsakovo atstovą kartu pateikdamas atliktų </w:t>
      </w:r>
      <w:r w:rsidR="00654BC4">
        <w:rPr>
          <w:rFonts w:ascii="Times New Roman" w:eastAsia="Times New Roman" w:hAnsi="Times New Roman" w:cs="Times New Roman"/>
          <w:sz w:val="24"/>
          <w:szCs w:val="24"/>
          <w:lang w:eastAsia="lt-LT"/>
        </w:rPr>
        <w:t>statybos</w:t>
      </w:r>
      <w:r w:rsidRPr="00CD1694">
        <w:rPr>
          <w:rFonts w:ascii="Times New Roman" w:eastAsia="Times New Roman" w:hAnsi="Times New Roman" w:cs="Times New Roman"/>
          <w:sz w:val="24"/>
          <w:szCs w:val="24"/>
          <w:lang w:eastAsia="lt-LT"/>
        </w:rPr>
        <w:t xml:space="preserve"> darbų perdavimo užsakovui aktą, o per 10 darbo dienų nuo </w:t>
      </w:r>
      <w:r w:rsidR="009310C2">
        <w:rPr>
          <w:rFonts w:ascii="Times New Roman" w:eastAsia="Times New Roman" w:hAnsi="Times New Roman" w:cs="Times New Roman"/>
          <w:sz w:val="24"/>
          <w:szCs w:val="24"/>
          <w:lang w:eastAsia="lt-LT"/>
        </w:rPr>
        <w:t>statybos</w:t>
      </w:r>
      <w:r w:rsidRPr="00CD1694">
        <w:rPr>
          <w:rFonts w:ascii="Times New Roman" w:eastAsia="Times New Roman" w:hAnsi="Times New Roman" w:cs="Times New Roman"/>
          <w:sz w:val="24"/>
          <w:szCs w:val="24"/>
          <w:lang w:eastAsia="lt-LT"/>
        </w:rPr>
        <w:t xml:space="preserve">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 xml:space="preserve">Reikalavimai užtikrinimo dokumentui: turi būti išduotas ne trumpesniam nei pirmųjų 3 metų laikotarpiui ir galiojimo laikotarpiu </w:t>
      </w:r>
      <w:r w:rsidRPr="00CD1694">
        <w:rPr>
          <w:rFonts w:ascii="Times New Roman" w:eastAsia="Times New Roman" w:hAnsi="Times New Roman" w:cs="Times New Roman"/>
          <w:sz w:val="24"/>
          <w:szCs w:val="24"/>
          <w:lang w:eastAsia="lt-LT"/>
        </w:rPr>
        <w:lastRenderedPageBreak/>
        <w:t>negali būti atšaukiamas;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suma turi būti ne mažesnė kaip 5 procentai statybos (atliktų darbų be projektavimo) kainos (su PVM).</w:t>
      </w:r>
    </w:p>
    <w:p w14:paraId="647248B7" w14:textId="56B5ADC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sidR="006C63B7">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raštu gavęs rangovo prašymą pagal 8.1 punktą, per 10 darbo dienų:</w:t>
      </w:r>
    </w:p>
    <w:p w14:paraId="6A73B544" w14:textId="46A1A7F6" w:rsidR="0046080E" w:rsidRPr="0046080E" w:rsidRDefault="0046080E" w:rsidP="00746A3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0" w:name="_Hlk195780673"/>
      <w:r w:rsidR="00DE4814">
        <w:rPr>
          <w:rFonts w:ascii="Times New Roman" w:eastAsia="Times New Roman" w:hAnsi="Times New Roman" w:cs="Times New Roman"/>
          <w:sz w:val="24"/>
          <w:szCs w:val="24"/>
          <w:lang w:eastAsia="lt-LT"/>
        </w:rPr>
        <w:t>užsakovo atstovas</w:t>
      </w:r>
      <w:bookmarkEnd w:id="0"/>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746A3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08B54590" w:rsidR="0046080E" w:rsidRPr="0046080E" w:rsidRDefault="0046080E" w:rsidP="00652F3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w:t>
      </w:r>
      <w:r w:rsidR="009310C2">
        <w:rPr>
          <w:rFonts w:ascii="Times New Roman" w:eastAsia="Times New Roman" w:hAnsi="Times New Roman" w:cs="Times New Roman"/>
          <w:sz w:val="24"/>
          <w:szCs w:val="24"/>
          <w:lang w:eastAsia="lt-LT"/>
        </w:rPr>
        <w:t>statybos</w:t>
      </w:r>
      <w:r w:rsidR="000C7436">
        <w:rPr>
          <w:rFonts w:ascii="Times New Roman" w:eastAsia="Times New Roman" w:hAnsi="Times New Roman" w:cs="Times New Roman"/>
          <w:sz w:val="24"/>
          <w:szCs w:val="24"/>
          <w:lang w:eastAsia="lt-LT"/>
        </w:rPr>
        <w:t xml:space="preserve"> darbų</w:t>
      </w:r>
      <w:r w:rsidRPr="0046080E">
        <w:rPr>
          <w:rFonts w:ascii="Times New Roman" w:eastAsia="Times New Roman" w:hAnsi="Times New Roman" w:cs="Times New Roman"/>
          <w:sz w:val="24"/>
          <w:szCs w:val="24"/>
          <w:lang w:eastAsia="lt-LT"/>
        </w:rPr>
        <w:t xml:space="preserve"> užbaigimo komisijos patikrinimo dienos privalo pašalinti iš statybvietės visus dar likusius rangovo įrengimus, medžiagų perteklių, šiukšles, laikinuosius statinius.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652F38">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75D955E5" w:rsidR="0046080E" w:rsidRPr="0046080E" w:rsidRDefault="0046080E" w:rsidP="002A752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2A7522">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w:t>
      </w:r>
      <w:r w:rsidRPr="0046080E">
        <w:rPr>
          <w:rFonts w:ascii="Times New Roman" w:eastAsia="Times New Roman" w:hAnsi="Times New Roman" w:cs="Times New Roman"/>
          <w:sz w:val="24"/>
          <w:szCs w:val="24"/>
          <w:lang w:eastAsia="lt-LT"/>
        </w:rPr>
        <w:lastRenderedPageBreak/>
        <w:t xml:space="preserve">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9889906"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9889907"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9889908"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9889909"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9889910"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w:t>
      </w:r>
      <w:r w:rsidR="0046080E" w:rsidRPr="00C9472E">
        <w:rPr>
          <w:rFonts w:ascii="Times New Roman" w:eastAsia="Times New Roman" w:hAnsi="Times New Roman" w:cs="Times New Roman"/>
          <w:sz w:val="24"/>
          <w:szCs w:val="24"/>
          <w:lang w:eastAsia="lt-LT"/>
        </w:rPr>
        <w:lastRenderedPageBreak/>
        <w:t>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0CE097C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F2AF25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9F35DD"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FE245B6"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10.8</w:t>
      </w:r>
      <w:r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56993C92"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FB584C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01B3BB09"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71AFB9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1132E053"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67D47C0F"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DA83638"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1934FC54" w14:textId="77777777" w:rsidR="00AE69D6" w:rsidRPr="0046080E" w:rsidRDefault="00AE69D6" w:rsidP="00AE69D6">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.3. esant kitoms nenumatytoms pagrįstoms aplinkybėms.</w:t>
      </w:r>
    </w:p>
    <w:p w14:paraId="20C0F144" w14:textId="77777777" w:rsidR="00AE69D6"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Pr>
          <w:rFonts w:ascii="Times New Roman" w:eastAsia="Times New Roman" w:hAnsi="Times New Roman" w:cs="Times New Roman"/>
          <w:sz w:val="24"/>
          <w:szCs w:val="24"/>
          <w:lang w:eastAsia="lt-LT"/>
        </w:rPr>
        <w:t>t jį pagrindžiančius dokumentus,</w:t>
      </w:r>
      <w:r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Pr>
          <w:rFonts w:ascii="Times New Roman" w:eastAsia="Times New Roman" w:hAnsi="Times New Roman" w:cs="Times New Roman"/>
          <w:sz w:val="24"/>
          <w:szCs w:val="24"/>
          <w:lang w:eastAsia="lt-LT"/>
        </w:rPr>
        <w:t>lavimus, keliamus specialistui.</w:t>
      </w:r>
    </w:p>
    <w:p w14:paraId="24F493DF"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5D9A781"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3C51AF" w:rsidRDefault="0046080E" w:rsidP="0046080E">
      <w:pPr>
        <w:spacing w:after="0" w:line="240" w:lineRule="auto"/>
        <w:jc w:val="center"/>
        <w:rPr>
          <w:rFonts w:ascii="Times New Roman" w:eastAsia="Times New Roman" w:hAnsi="Times New Roman" w:cs="Times New Roman"/>
          <w:sz w:val="24"/>
          <w:szCs w:val="24"/>
          <w:lang w:val="fr-FR"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w:t>
      </w:r>
      <w:r w:rsidR="00BD709C" w:rsidRPr="00BD709C">
        <w:rPr>
          <w:rFonts w:ascii="Times New Roman" w:eastAsia="Times New Roman" w:hAnsi="Times New Roman" w:cs="Times New Roman"/>
          <w:sz w:val="24"/>
          <w:szCs w:val="24"/>
          <w:lang w:eastAsia="lt-LT"/>
        </w:rPr>
        <w:lastRenderedPageBreak/>
        <w:t>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1B99214B"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DF6052">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lastRenderedPageBreak/>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6DCD508C" w14:textId="52213FB9" w:rsidR="00371A43"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E12672" w:rsidRPr="00D255A0">
        <w:rPr>
          <w:rFonts w:ascii="Times New Roman" w:eastAsia="Times New Roman" w:hAnsi="Times New Roman" w:cs="Times New Roman"/>
          <w:sz w:val="24"/>
          <w:szCs w:val="24"/>
          <w:lang w:eastAsia="lt-LT"/>
        </w:rPr>
        <w:t>1</w:t>
      </w:r>
      <w:r w:rsidRPr="00D255A0">
        <w:rPr>
          <w:rFonts w:ascii="Times New Roman" w:eastAsia="Times New Roman" w:hAnsi="Times New Roman" w:cs="Times New Roman"/>
          <w:sz w:val="24"/>
          <w:szCs w:val="24"/>
          <w:lang w:eastAsia="lt-LT"/>
        </w:rPr>
        <w:t>.</w:t>
      </w:r>
      <w:r w:rsidRPr="00D255A0">
        <w:rPr>
          <w:rFonts w:ascii="Times New Roman" w:eastAsia="Times New Roman" w:hAnsi="Times New Roman" w:cs="Times New Roman"/>
          <w:sz w:val="24"/>
          <w:szCs w:val="24"/>
          <w:lang w:eastAsia="lt-LT"/>
        </w:rPr>
        <w:tab/>
      </w:r>
      <w:r w:rsidR="00E12672" w:rsidRPr="00D255A0">
        <w:rPr>
          <w:rFonts w:ascii="Times New Roman" w:eastAsia="Times New Roman" w:hAnsi="Times New Roman" w:cs="Times New Roman"/>
          <w:sz w:val="24"/>
          <w:szCs w:val="24"/>
          <w:lang w:eastAsia="lt-LT"/>
        </w:rPr>
        <w:t>1</w:t>
      </w:r>
      <w:r w:rsidRPr="00D255A0">
        <w:rPr>
          <w:rFonts w:ascii="Times New Roman" w:eastAsia="Times New Roman" w:hAnsi="Times New Roman" w:cs="Times New Roman"/>
          <w:sz w:val="24"/>
          <w:szCs w:val="24"/>
          <w:lang w:eastAsia="lt-LT"/>
        </w:rPr>
        <w:t xml:space="preserve"> priedas – </w:t>
      </w:r>
      <w:r w:rsidR="00371A43">
        <w:rPr>
          <w:rFonts w:ascii="Times New Roman" w:eastAsia="Times New Roman" w:hAnsi="Times New Roman" w:cs="Times New Roman"/>
          <w:sz w:val="24"/>
          <w:szCs w:val="24"/>
          <w:lang w:eastAsia="lt-LT"/>
        </w:rPr>
        <w:t>projektas.</w:t>
      </w:r>
    </w:p>
    <w:p w14:paraId="446890C1" w14:textId="48AA4FD8" w:rsidR="00DD7C2F" w:rsidRPr="00D255A0" w:rsidRDefault="00371A43"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16.2. 2 priedas </w:t>
      </w:r>
      <w:r w:rsidRPr="00D255A0">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00DD7C2F" w:rsidRPr="00D255A0">
        <w:rPr>
          <w:rFonts w:ascii="Times New Roman" w:eastAsia="Times New Roman" w:hAnsi="Times New Roman" w:cs="Times New Roman"/>
          <w:sz w:val="24"/>
          <w:szCs w:val="24"/>
          <w:lang w:eastAsia="lt-LT"/>
        </w:rPr>
        <w:t>rangovo pasiūlymas.</w:t>
      </w:r>
    </w:p>
    <w:p w14:paraId="7A86058A" w14:textId="627640ED" w:rsidR="0046080E" w:rsidRPr="00D255A0"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371A43">
        <w:rPr>
          <w:rFonts w:ascii="Times New Roman" w:eastAsia="Times New Roman" w:hAnsi="Times New Roman" w:cs="Times New Roman"/>
          <w:sz w:val="24"/>
          <w:szCs w:val="24"/>
          <w:lang w:eastAsia="lt-LT"/>
        </w:rPr>
        <w:t>3</w:t>
      </w:r>
      <w:r w:rsidR="0046080E" w:rsidRPr="00D255A0">
        <w:rPr>
          <w:rFonts w:ascii="Times New Roman" w:eastAsia="Times New Roman" w:hAnsi="Times New Roman" w:cs="Times New Roman"/>
          <w:sz w:val="24"/>
          <w:szCs w:val="24"/>
          <w:lang w:eastAsia="lt-LT"/>
        </w:rPr>
        <w:t xml:space="preserve">. </w:t>
      </w:r>
      <w:r w:rsidR="00371A43">
        <w:rPr>
          <w:rFonts w:ascii="Times New Roman" w:eastAsia="Times New Roman" w:hAnsi="Times New Roman" w:cs="Times New Roman"/>
          <w:sz w:val="24"/>
          <w:szCs w:val="24"/>
          <w:lang w:eastAsia="lt-LT"/>
        </w:rPr>
        <w:t>3</w:t>
      </w:r>
      <w:r w:rsidR="0046080E" w:rsidRPr="00D255A0">
        <w:rPr>
          <w:rFonts w:ascii="Times New Roman" w:eastAsia="Times New Roman" w:hAnsi="Times New Roman" w:cs="Times New Roman"/>
          <w:sz w:val="24"/>
          <w:szCs w:val="24"/>
          <w:lang w:eastAsia="lt-LT"/>
        </w:rPr>
        <w:t xml:space="preserve"> priedas – atliktų darbų aktas.</w:t>
      </w:r>
    </w:p>
    <w:p w14:paraId="028F7FA4" w14:textId="0AA7F850" w:rsidR="0046080E" w:rsidRPr="00D255A0"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371A43">
        <w:rPr>
          <w:rFonts w:ascii="Times New Roman" w:eastAsia="Times New Roman" w:hAnsi="Times New Roman" w:cs="Times New Roman"/>
          <w:sz w:val="24"/>
          <w:szCs w:val="24"/>
          <w:lang w:eastAsia="lt-LT"/>
        </w:rPr>
        <w:t>4</w:t>
      </w:r>
      <w:r w:rsidR="0046080E" w:rsidRPr="00D255A0">
        <w:rPr>
          <w:rFonts w:ascii="Times New Roman" w:eastAsia="Times New Roman" w:hAnsi="Times New Roman" w:cs="Times New Roman"/>
          <w:sz w:val="24"/>
          <w:szCs w:val="24"/>
          <w:lang w:eastAsia="lt-LT"/>
        </w:rPr>
        <w:t xml:space="preserve">. </w:t>
      </w:r>
      <w:r w:rsidR="00371A43">
        <w:rPr>
          <w:rFonts w:ascii="Times New Roman" w:eastAsia="Times New Roman" w:hAnsi="Times New Roman" w:cs="Times New Roman"/>
          <w:sz w:val="24"/>
          <w:szCs w:val="24"/>
          <w:lang w:eastAsia="lt-LT"/>
        </w:rPr>
        <w:t>4</w:t>
      </w:r>
      <w:r w:rsidR="0046080E" w:rsidRPr="00D255A0">
        <w:rPr>
          <w:rFonts w:ascii="Times New Roman" w:eastAsia="Times New Roman" w:hAnsi="Times New Roman" w:cs="Times New Roman"/>
          <w:sz w:val="24"/>
          <w:szCs w:val="24"/>
          <w:lang w:eastAsia="lt-LT"/>
        </w:rPr>
        <w:t xml:space="preserve"> priedas – statybvietės perdavimo ir priėmimo aktas.</w:t>
      </w:r>
    </w:p>
    <w:p w14:paraId="56205778" w14:textId="06471B65" w:rsidR="0046080E" w:rsidRPr="00D255A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371A43">
        <w:rPr>
          <w:rFonts w:ascii="Times New Roman" w:eastAsia="Times New Roman" w:hAnsi="Times New Roman" w:cs="Times New Roman"/>
          <w:sz w:val="24"/>
          <w:szCs w:val="24"/>
          <w:lang w:eastAsia="lt-LT"/>
        </w:rPr>
        <w:t>5</w:t>
      </w:r>
      <w:r w:rsidR="0046080E" w:rsidRPr="00D255A0">
        <w:rPr>
          <w:rFonts w:ascii="Times New Roman" w:eastAsia="Times New Roman" w:hAnsi="Times New Roman" w:cs="Times New Roman"/>
          <w:sz w:val="24"/>
          <w:szCs w:val="24"/>
          <w:lang w:eastAsia="lt-LT"/>
        </w:rPr>
        <w:t xml:space="preserve">. </w:t>
      </w:r>
      <w:r w:rsidR="00371A43">
        <w:rPr>
          <w:rFonts w:ascii="Times New Roman" w:eastAsia="Times New Roman" w:hAnsi="Times New Roman" w:cs="Times New Roman"/>
          <w:sz w:val="24"/>
          <w:szCs w:val="24"/>
          <w:lang w:eastAsia="lt-LT"/>
        </w:rPr>
        <w:t>5</w:t>
      </w:r>
      <w:r w:rsidR="0046080E" w:rsidRPr="00D255A0">
        <w:rPr>
          <w:rFonts w:ascii="Times New Roman" w:eastAsia="Times New Roman" w:hAnsi="Times New Roman" w:cs="Times New Roman"/>
          <w:sz w:val="24"/>
          <w:szCs w:val="24"/>
          <w:lang w:eastAsia="lt-LT"/>
        </w:rPr>
        <w:t xml:space="preserve"> priedas – </w:t>
      </w:r>
      <w:r w:rsidR="00A670CA" w:rsidRPr="00D255A0">
        <w:rPr>
          <w:rFonts w:ascii="Times New Roman" w:eastAsia="Times New Roman" w:hAnsi="Times New Roman" w:cs="Times New Roman"/>
          <w:sz w:val="24"/>
          <w:szCs w:val="24"/>
          <w:lang w:eastAsia="lt-LT"/>
        </w:rPr>
        <w:t xml:space="preserve">baigiamasis </w:t>
      </w:r>
      <w:r w:rsidR="00ED0E32" w:rsidRPr="00D255A0">
        <w:rPr>
          <w:rFonts w:ascii="Times New Roman" w:eastAsia="Times New Roman" w:hAnsi="Times New Roman" w:cs="Times New Roman"/>
          <w:sz w:val="24"/>
          <w:szCs w:val="24"/>
          <w:lang w:eastAsia="lt-LT"/>
        </w:rPr>
        <w:t xml:space="preserve">atliktų </w:t>
      </w:r>
      <w:r w:rsidR="0046080E" w:rsidRPr="00D255A0">
        <w:rPr>
          <w:rFonts w:ascii="Times New Roman" w:eastAsia="Times New Roman" w:hAnsi="Times New Roman" w:cs="Times New Roman"/>
          <w:sz w:val="24"/>
          <w:szCs w:val="24"/>
          <w:lang w:eastAsia="lt-LT"/>
        </w:rPr>
        <w:t>darbų perdavimo ir priėmimo aktas.</w:t>
      </w:r>
    </w:p>
    <w:p w14:paraId="6C94D3EC" w14:textId="7B94CA12" w:rsidR="005A2341" w:rsidRPr="00D255A0" w:rsidRDefault="005A2341" w:rsidP="005570C6">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16.7. </w:t>
      </w:r>
      <w:r w:rsidR="00752BAD">
        <w:rPr>
          <w:rFonts w:ascii="Times New Roman" w:eastAsia="Times New Roman" w:hAnsi="Times New Roman" w:cs="Times New Roman"/>
          <w:sz w:val="24"/>
          <w:szCs w:val="24"/>
          <w:lang w:eastAsia="lt-LT"/>
        </w:rPr>
        <w:t>6</w:t>
      </w:r>
      <w:r w:rsidRPr="00D37235">
        <w:rPr>
          <w:rFonts w:ascii="Times New Roman" w:eastAsia="Times New Roman" w:hAnsi="Times New Roman" w:cs="Times New Roman"/>
          <w:sz w:val="24"/>
          <w:szCs w:val="24"/>
          <w:lang w:eastAsia="lt-LT"/>
        </w:rPr>
        <w:t xml:space="preserve"> priedas – </w:t>
      </w:r>
      <w:r w:rsidR="005570C6" w:rsidRPr="00CC4EF1">
        <w:rPr>
          <w:rFonts w:ascii="Times New Roman" w:eastAsia="Times New Roman" w:hAnsi="Times New Roman" w:cs="Times New Roman"/>
          <w:sz w:val="24"/>
          <w:szCs w:val="24"/>
          <w:lang w:eastAsia="lt-LT"/>
        </w:rPr>
        <w:t xml:space="preserve">garantinio laikotarpio prievolių įvykdymo užtikrinimo forma. </w:t>
      </w:r>
    </w:p>
    <w:p w14:paraId="3AB903E3" w14:textId="180FA343"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371A43">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5B350F58" w:rsidR="0046080E" w:rsidRPr="0046080E" w:rsidRDefault="00371A43"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2F16E9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B25DDB3" w:rsidR="0046080E" w:rsidRDefault="00371A43"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6908B086"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34896FCA" w:rsidR="0046080E" w:rsidRPr="0046080E" w:rsidRDefault="009310C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statybos</w:t>
      </w:r>
      <w:r w:rsidR="00676A22">
        <w:rPr>
          <w:rFonts w:ascii="Times New Roman" w:eastAsia="Times New Roman" w:hAnsi="Times New Roman" w:cs="Times New Roman"/>
          <w:sz w:val="24"/>
          <w:szCs w:val="24"/>
          <w:lang w:eastAsia="lt-LT"/>
        </w:rPr>
        <w:t xml:space="preserve"> darbų</w:t>
      </w:r>
      <w:r w:rsidR="0046080E" w:rsidRPr="0046080E">
        <w:rPr>
          <w:rFonts w:ascii="Times New Roman" w:eastAsia="Times New Roman" w:hAnsi="Times New Roman" w:cs="Times New Roman"/>
          <w:sz w:val="24"/>
          <w:szCs w:val="24"/>
          <w:lang w:eastAsia="lt-LT"/>
        </w:rPr>
        <w:t xml:space="preserve"> sutarties Nr. _____</w:t>
      </w:r>
    </w:p>
    <w:p w14:paraId="500D93F2" w14:textId="323CEBC1" w:rsidR="0046080E" w:rsidRDefault="00371A43"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179BD95"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75C7BB78"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2D31F5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7BBB0597"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w:t>
      </w:r>
      <w:r w:rsidR="00654BC4">
        <w:rPr>
          <w:rFonts w:ascii="Times New Roman" w:eastAsia="Times New Roman" w:hAnsi="Times New Roman" w:cs="Times New Roman"/>
          <w:bCs/>
          <w:sz w:val="24"/>
          <w:szCs w:val="24"/>
          <w:lang w:eastAsia="lt-LT"/>
        </w:rPr>
        <w:t>statybos</w:t>
      </w:r>
      <w:r w:rsidR="00E73770">
        <w:rPr>
          <w:rFonts w:ascii="Times New Roman" w:eastAsia="Times New Roman" w:hAnsi="Times New Roman" w:cs="Times New Roman"/>
          <w:bCs/>
          <w:sz w:val="24"/>
          <w:szCs w:val="24"/>
          <w:lang w:eastAsia="lt-LT"/>
        </w:rPr>
        <w:t xml:space="preserve">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 </w:t>
      </w:r>
      <w:r w:rsidR="00654BC4">
        <w:rPr>
          <w:rFonts w:ascii="Times New Roman" w:eastAsia="Times New Roman" w:hAnsi="Times New Roman" w:cs="Times New Roman"/>
          <w:bCs/>
          <w:sz w:val="24"/>
          <w:szCs w:val="24"/>
          <w:lang w:eastAsia="lt-LT"/>
        </w:rPr>
        <w:t>Statybos</w:t>
      </w:r>
      <w:r w:rsidR="00E73770">
        <w:rPr>
          <w:rFonts w:ascii="Times New Roman" w:eastAsia="Times New Roman" w:hAnsi="Times New Roman" w:cs="Times New Roman"/>
          <w:bCs/>
          <w:sz w:val="24"/>
          <w:szCs w:val="24"/>
          <w:lang w:eastAsia="lt-LT"/>
        </w:rPr>
        <w:t xml:space="preserve"> darbų</w:t>
      </w:r>
      <w:r w:rsidRPr="00E85EC6">
        <w:rPr>
          <w:rFonts w:ascii="Times New Roman" w:eastAsia="Times New Roman" w:hAnsi="Times New Roman" w:cs="Times New Roman"/>
          <w:bCs/>
          <w:sz w:val="24"/>
          <w:szCs w:val="24"/>
          <w:lang w:eastAsia="lt-LT"/>
        </w:rPr>
        <w:t xml:space="preserve"> rangovas perdavė visus atliktus darbus.</w:t>
      </w:r>
    </w:p>
    <w:p w14:paraId="55CD9E7E" w14:textId="48873149"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Užsakovas priėmė visus atliktus darbus, kurie buvo numatyti </w:t>
      </w:r>
      <w:r w:rsidR="00654BC4">
        <w:rPr>
          <w:rFonts w:ascii="Times New Roman" w:eastAsia="Times New Roman" w:hAnsi="Times New Roman" w:cs="Times New Roman"/>
          <w:bCs/>
          <w:sz w:val="24"/>
          <w:szCs w:val="24"/>
          <w:lang w:eastAsia="lt-LT"/>
        </w:rPr>
        <w:t>statybos</w:t>
      </w:r>
      <w:r w:rsidR="00E73770">
        <w:rPr>
          <w:rFonts w:ascii="Times New Roman" w:eastAsia="Times New Roman" w:hAnsi="Times New Roman" w:cs="Times New Roman"/>
          <w:bCs/>
          <w:sz w:val="24"/>
          <w:szCs w:val="24"/>
          <w:lang w:eastAsia="lt-LT"/>
        </w:rPr>
        <w:t xml:space="preserve">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1D81A30D" w:rsidR="00503757" w:rsidRDefault="00503757">
      <w:pPr>
        <w:rPr>
          <w:rFonts w:ascii="Times New Roman" w:eastAsia="Times New Roman" w:hAnsi="Times New Roman" w:cs="Times New Roman"/>
          <w:sz w:val="24"/>
          <w:szCs w:val="24"/>
          <w:lang w:eastAsia="lt-LT"/>
        </w:rPr>
      </w:pPr>
    </w:p>
    <w:p w14:paraId="6AA9B50E" w14:textId="77777777" w:rsidR="003972A7" w:rsidRDefault="003972A7">
      <w:pPr>
        <w:rPr>
          <w:rFonts w:ascii="Times New Roman" w:eastAsia="Times New Roman" w:hAnsi="Times New Roman" w:cs="Times New Roman"/>
          <w:sz w:val="24"/>
          <w:szCs w:val="24"/>
          <w:lang w:eastAsia="lt-LT"/>
        </w:rPr>
      </w:pPr>
    </w:p>
    <w:p w14:paraId="41E7FD88" w14:textId="77777777" w:rsidR="003972A7" w:rsidRDefault="003972A7">
      <w:pPr>
        <w:rPr>
          <w:rFonts w:ascii="Times New Roman" w:eastAsia="Times New Roman" w:hAnsi="Times New Roman" w:cs="Times New Roman"/>
          <w:sz w:val="24"/>
          <w:szCs w:val="24"/>
          <w:lang w:eastAsia="lt-LT"/>
        </w:rPr>
      </w:pPr>
    </w:p>
    <w:p w14:paraId="29BD1A62" w14:textId="77777777" w:rsidR="003972A7" w:rsidRDefault="003972A7">
      <w:pPr>
        <w:rPr>
          <w:rFonts w:ascii="Times New Roman" w:eastAsia="Times New Roman" w:hAnsi="Times New Roman" w:cs="Times New Roman"/>
          <w:sz w:val="24"/>
          <w:szCs w:val="24"/>
          <w:lang w:eastAsia="lt-LT"/>
        </w:rPr>
      </w:pPr>
    </w:p>
    <w:p w14:paraId="50AA4089" w14:textId="77777777" w:rsidR="003972A7" w:rsidRDefault="003972A7">
      <w:pPr>
        <w:rPr>
          <w:rFonts w:ascii="Times New Roman" w:eastAsia="Times New Roman" w:hAnsi="Times New Roman" w:cs="Times New Roman"/>
          <w:sz w:val="24"/>
          <w:szCs w:val="24"/>
          <w:lang w:eastAsia="lt-LT"/>
        </w:rPr>
      </w:pPr>
    </w:p>
    <w:p w14:paraId="3151B273" w14:textId="77777777" w:rsidR="003972A7" w:rsidRDefault="003972A7">
      <w:pPr>
        <w:rPr>
          <w:rFonts w:ascii="Times New Roman" w:eastAsia="Times New Roman" w:hAnsi="Times New Roman" w:cs="Times New Roman"/>
          <w:sz w:val="24"/>
          <w:szCs w:val="24"/>
          <w:lang w:eastAsia="lt-LT"/>
        </w:rPr>
      </w:pPr>
    </w:p>
    <w:p w14:paraId="4140BEC8" w14:textId="77777777" w:rsidR="003972A7" w:rsidRDefault="003972A7">
      <w:pPr>
        <w:rPr>
          <w:rFonts w:ascii="Times New Roman" w:eastAsia="Times New Roman" w:hAnsi="Times New Roman" w:cs="Times New Roman"/>
          <w:sz w:val="24"/>
          <w:szCs w:val="24"/>
          <w:lang w:eastAsia="lt-LT"/>
        </w:rPr>
      </w:pPr>
    </w:p>
    <w:p w14:paraId="1E03DCAD" w14:textId="77777777" w:rsidR="003972A7" w:rsidRDefault="003972A7">
      <w:pPr>
        <w:rPr>
          <w:rFonts w:ascii="Times New Roman" w:eastAsia="Times New Roman" w:hAnsi="Times New Roman" w:cs="Times New Roman"/>
          <w:sz w:val="24"/>
          <w:szCs w:val="24"/>
          <w:lang w:eastAsia="lt-LT"/>
        </w:rPr>
      </w:pPr>
    </w:p>
    <w:p w14:paraId="4899502B" w14:textId="77777777" w:rsidR="003972A7" w:rsidRPr="0046080E" w:rsidRDefault="003972A7" w:rsidP="003972A7">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CA552D8" w14:textId="77777777" w:rsidR="003972A7" w:rsidRPr="0046080E" w:rsidRDefault="003972A7" w:rsidP="003972A7">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6</w:t>
      </w:r>
      <w:r w:rsidRPr="0046080E">
        <w:rPr>
          <w:rFonts w:ascii="Times New Roman" w:eastAsia="Times New Roman" w:hAnsi="Times New Roman" w:cs="Times New Roman"/>
          <w:sz w:val="24"/>
          <w:szCs w:val="24"/>
          <w:lang w:eastAsia="lt-LT"/>
        </w:rPr>
        <w:t xml:space="preserve"> priedas</w:t>
      </w:r>
    </w:p>
    <w:p w14:paraId="2D67FE6A" w14:textId="77777777" w:rsidR="003972A7" w:rsidRPr="0046080E" w:rsidRDefault="003972A7" w:rsidP="003972A7">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3972A7" w:rsidRPr="0046080E" w14:paraId="3B7F9EE3" w14:textId="77777777" w:rsidTr="002C36EF">
        <w:trPr>
          <w:trHeight w:val="1588"/>
        </w:trPr>
        <w:tc>
          <w:tcPr>
            <w:tcW w:w="9854" w:type="dxa"/>
          </w:tcPr>
          <w:p w14:paraId="0997E91A" w14:textId="77777777" w:rsidR="003972A7" w:rsidRPr="0046080E" w:rsidRDefault="003972A7" w:rsidP="002C36EF">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23D62D97" w14:textId="77777777" w:rsidR="003972A7" w:rsidRPr="0046080E" w:rsidRDefault="003972A7" w:rsidP="002C36EF">
            <w:pPr>
              <w:spacing w:after="0" w:line="240" w:lineRule="auto"/>
              <w:jc w:val="center"/>
              <w:rPr>
                <w:rFonts w:ascii="Times New Roman" w:eastAsia="Times New Roman" w:hAnsi="Times New Roman" w:cs="Times New Roman"/>
                <w:b/>
                <w:sz w:val="24"/>
                <w:szCs w:val="24"/>
                <w:lang w:eastAsia="lt-LT"/>
              </w:rPr>
            </w:pPr>
          </w:p>
          <w:p w14:paraId="6A9FB499" w14:textId="77777777" w:rsidR="003972A7" w:rsidRPr="0046080E" w:rsidRDefault="003972A7" w:rsidP="002C36EF">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0BE03B02" w14:textId="77777777" w:rsidR="003972A7" w:rsidRPr="0046080E" w:rsidRDefault="003972A7" w:rsidP="002C36EF">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34448502" w14:textId="77777777" w:rsidR="003972A7" w:rsidRPr="0046080E" w:rsidRDefault="003972A7" w:rsidP="002C36EF">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43AF69EE" w14:textId="77777777" w:rsidR="003972A7" w:rsidRPr="0046080E" w:rsidRDefault="003972A7" w:rsidP="002C36EF">
            <w:pPr>
              <w:spacing w:after="0" w:line="240" w:lineRule="auto"/>
              <w:rPr>
                <w:rFonts w:ascii="Times New Roman" w:eastAsia="Times New Roman" w:hAnsi="Times New Roman" w:cs="Times New Roman"/>
                <w:b/>
                <w:sz w:val="24"/>
                <w:szCs w:val="24"/>
                <w:lang w:eastAsia="lt-LT"/>
              </w:rPr>
            </w:pPr>
          </w:p>
        </w:tc>
      </w:tr>
    </w:tbl>
    <w:p w14:paraId="29FF329F" w14:textId="77777777" w:rsidR="003972A7" w:rsidRPr="0046080E" w:rsidRDefault="003972A7" w:rsidP="003972A7">
      <w:pPr>
        <w:spacing w:after="0" w:line="240" w:lineRule="auto"/>
        <w:jc w:val="right"/>
        <w:rPr>
          <w:rFonts w:ascii="Times New Roman" w:eastAsia="Times New Roman" w:hAnsi="Times New Roman" w:cs="Times New Roman"/>
          <w:sz w:val="24"/>
          <w:szCs w:val="24"/>
        </w:rPr>
      </w:pPr>
    </w:p>
    <w:p w14:paraId="3E45D487" w14:textId="77777777" w:rsidR="003972A7" w:rsidRPr="0046080E" w:rsidRDefault="003972A7" w:rsidP="003972A7">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17F725EC" w14:textId="77777777" w:rsidR="003972A7" w:rsidRPr="0046080E" w:rsidRDefault="003972A7" w:rsidP="003972A7">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7F769144" w14:textId="77777777" w:rsidR="003972A7" w:rsidRPr="0046080E" w:rsidRDefault="003972A7" w:rsidP="003972A7">
      <w:pPr>
        <w:spacing w:after="0" w:line="240" w:lineRule="auto"/>
        <w:rPr>
          <w:rFonts w:ascii="Times New Roman" w:eastAsia="Times New Roman" w:hAnsi="Times New Roman" w:cs="Times New Roman"/>
          <w:sz w:val="24"/>
          <w:szCs w:val="24"/>
          <w:lang w:eastAsia="lt-LT"/>
        </w:rPr>
      </w:pPr>
    </w:p>
    <w:p w14:paraId="02AFE94C" w14:textId="77777777" w:rsidR="003972A7" w:rsidRPr="0046080E" w:rsidRDefault="003972A7" w:rsidP="003972A7">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195CB5F" w14:textId="77777777" w:rsidR="003972A7" w:rsidRPr="0046080E" w:rsidRDefault="003972A7" w:rsidP="003972A7">
      <w:pPr>
        <w:spacing w:after="0" w:line="240" w:lineRule="auto"/>
        <w:rPr>
          <w:rFonts w:ascii="Times New Roman" w:eastAsia="Times New Roman" w:hAnsi="Times New Roman" w:cs="Times New Roman"/>
          <w:sz w:val="24"/>
          <w:szCs w:val="24"/>
          <w:lang w:eastAsia="lt-LT"/>
        </w:rPr>
      </w:pPr>
    </w:p>
    <w:p w14:paraId="5AA7CF48"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72C7F0D8"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7B6F79B0" w14:textId="77777777" w:rsidR="003972A7" w:rsidRPr="0046080E" w:rsidRDefault="003972A7" w:rsidP="003972A7">
      <w:pPr>
        <w:spacing w:after="0" w:line="240" w:lineRule="auto"/>
        <w:jc w:val="both"/>
        <w:rPr>
          <w:rFonts w:ascii="Times New Roman" w:eastAsia="Times New Roman" w:hAnsi="Times New Roman" w:cs="Times New Roman"/>
          <w:sz w:val="24"/>
          <w:szCs w:val="24"/>
          <w:lang w:eastAsia="lt-LT"/>
        </w:rPr>
      </w:pPr>
    </w:p>
    <w:p w14:paraId="7E9C5270"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punkt</w:t>
      </w:r>
      <w:r>
        <w:rPr>
          <w:rFonts w:ascii="Times New Roman" w:eastAsia="Times New Roman" w:hAnsi="Times New Roman" w:cs="Times New Roman"/>
          <w:sz w:val="24"/>
          <w:szCs w:val="24"/>
        </w:rPr>
        <w:t>ą</w:t>
      </w:r>
      <w:r w:rsidRPr="0046080E">
        <w:rPr>
          <w:rFonts w:ascii="Times New Roman" w:eastAsia="Times New Roman" w:hAnsi="Times New Roman" w:cs="Times New Roman"/>
          <w:sz w:val="24"/>
          <w:szCs w:val="24"/>
        </w:rPr>
        <w:t xml:space="preserve"> reikalaujama pateikti garantinio laikotarpio prievolių įvykdymo garantinį raštą.</w:t>
      </w:r>
    </w:p>
    <w:p w14:paraId="4E139C7B" w14:textId="77777777" w:rsidR="003972A7" w:rsidRPr="0046080E" w:rsidRDefault="003972A7" w:rsidP="003972A7">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6166F605"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45F907C4"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7DABBDE5" w14:textId="77777777" w:rsidR="003972A7" w:rsidRPr="0046080E" w:rsidRDefault="003972A7" w:rsidP="003972A7">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40A0F646"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7A14AD79"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064FF731"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p>
    <w:p w14:paraId="44CACC92"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3316D89A" w14:textId="77777777" w:rsidR="003972A7" w:rsidRPr="0046080E" w:rsidRDefault="003972A7" w:rsidP="003972A7">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0E806470" w14:textId="77777777" w:rsidR="003972A7" w:rsidRPr="0046080E" w:rsidRDefault="003972A7" w:rsidP="003972A7">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6E99E404"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20CD6AA9"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03819CF4" w14:textId="77777777" w:rsidR="003972A7" w:rsidRPr="0046080E" w:rsidRDefault="003972A7" w:rsidP="003972A7">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3972A7" w:rsidRPr="0046080E" w14:paraId="7EE83CA5" w14:textId="77777777" w:rsidTr="002C36EF">
        <w:tc>
          <w:tcPr>
            <w:tcW w:w="3936" w:type="dxa"/>
          </w:tcPr>
          <w:p w14:paraId="1E6F0207"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tcPr>
          <w:p w14:paraId="23AD81AA" w14:textId="77777777" w:rsidR="003972A7" w:rsidRPr="0046080E" w:rsidRDefault="003972A7" w:rsidP="002C36EF">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5254164C" w14:textId="77777777" w:rsidR="003972A7" w:rsidRPr="0046080E" w:rsidRDefault="003972A7" w:rsidP="002C36EF">
            <w:pPr>
              <w:spacing w:after="0" w:line="240" w:lineRule="auto"/>
              <w:ind w:firstLine="1298"/>
              <w:jc w:val="both"/>
              <w:rPr>
                <w:rFonts w:ascii="Times New Roman" w:eastAsia="Times New Roman" w:hAnsi="Times New Roman" w:cs="Times New Roman"/>
                <w:sz w:val="24"/>
                <w:szCs w:val="24"/>
              </w:rPr>
            </w:pPr>
          </w:p>
        </w:tc>
      </w:tr>
      <w:tr w:rsidR="003972A7" w:rsidRPr="0046080E" w14:paraId="6252666B" w14:textId="77777777" w:rsidTr="002C36EF">
        <w:trPr>
          <w:trHeight w:val="268"/>
        </w:trPr>
        <w:tc>
          <w:tcPr>
            <w:tcW w:w="3936" w:type="dxa"/>
            <w:hideMark/>
          </w:tcPr>
          <w:p w14:paraId="2E6B7A62"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hideMark/>
          </w:tcPr>
          <w:p w14:paraId="6C42BF91" w14:textId="77777777" w:rsidR="003972A7" w:rsidRPr="0046080E" w:rsidRDefault="003972A7" w:rsidP="002C36EF">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57BBFFD5" w14:textId="77777777" w:rsidR="003972A7" w:rsidRPr="0046080E" w:rsidRDefault="003972A7" w:rsidP="002C36EF">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3972A7" w:rsidRPr="0046080E" w14:paraId="5175BB8F" w14:textId="77777777" w:rsidTr="002C36EF">
        <w:trPr>
          <w:trHeight w:val="268"/>
        </w:trPr>
        <w:tc>
          <w:tcPr>
            <w:tcW w:w="3936" w:type="dxa"/>
          </w:tcPr>
          <w:p w14:paraId="0E30011F"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tcPr>
          <w:p w14:paraId="62A7CB77" w14:textId="77777777" w:rsidR="003972A7" w:rsidRPr="0046080E" w:rsidRDefault="003972A7" w:rsidP="002C36EF">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A357FD4" w14:textId="77777777" w:rsidR="003972A7" w:rsidRPr="0046080E" w:rsidRDefault="003972A7" w:rsidP="002C36EF">
            <w:pPr>
              <w:spacing w:after="0" w:line="240" w:lineRule="auto"/>
              <w:jc w:val="right"/>
              <w:rPr>
                <w:rFonts w:ascii="Times New Roman" w:eastAsia="Times New Roman" w:hAnsi="Times New Roman" w:cs="Times New Roman"/>
                <w:sz w:val="24"/>
                <w:szCs w:val="24"/>
              </w:rPr>
            </w:pPr>
          </w:p>
        </w:tc>
      </w:tr>
      <w:tr w:rsidR="003972A7" w:rsidRPr="0046080E" w14:paraId="06900480" w14:textId="77777777" w:rsidTr="002C36EF">
        <w:trPr>
          <w:trHeight w:val="268"/>
        </w:trPr>
        <w:tc>
          <w:tcPr>
            <w:tcW w:w="3936" w:type="dxa"/>
          </w:tcPr>
          <w:p w14:paraId="2CA94B18"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tcPr>
          <w:p w14:paraId="75B2B201" w14:textId="77777777" w:rsidR="003972A7" w:rsidRPr="0046080E" w:rsidRDefault="003972A7" w:rsidP="002C36EF">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6363CBD8" w14:textId="77777777" w:rsidR="003972A7" w:rsidRPr="0046080E" w:rsidRDefault="003972A7" w:rsidP="002C36EF">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3972A7" w:rsidRPr="0046080E" w14:paraId="70521022" w14:textId="77777777" w:rsidTr="002C36EF">
        <w:trPr>
          <w:trHeight w:val="268"/>
        </w:trPr>
        <w:tc>
          <w:tcPr>
            <w:tcW w:w="3936" w:type="dxa"/>
          </w:tcPr>
          <w:p w14:paraId="5E094C9C"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tcPr>
          <w:p w14:paraId="25CCD9A9" w14:textId="77777777" w:rsidR="003972A7" w:rsidRPr="0046080E" w:rsidRDefault="003972A7" w:rsidP="002C36EF">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3EC6EBD5" w14:textId="77777777" w:rsidR="003972A7" w:rsidRPr="0046080E" w:rsidRDefault="003972A7" w:rsidP="002C36EF">
            <w:pPr>
              <w:spacing w:after="0" w:line="240" w:lineRule="auto"/>
              <w:jc w:val="right"/>
              <w:rPr>
                <w:rFonts w:ascii="Times New Roman" w:eastAsia="Times New Roman" w:hAnsi="Times New Roman" w:cs="Times New Roman"/>
                <w:sz w:val="24"/>
                <w:szCs w:val="24"/>
              </w:rPr>
            </w:pPr>
          </w:p>
        </w:tc>
      </w:tr>
    </w:tbl>
    <w:p w14:paraId="1741ECAE" w14:textId="77777777" w:rsidR="003972A7" w:rsidRDefault="003972A7" w:rsidP="003972A7">
      <w:pPr>
        <w:spacing w:after="0" w:line="240" w:lineRule="auto"/>
        <w:rPr>
          <w:rFonts w:ascii="Times New Roman" w:eastAsia="Times New Roman" w:hAnsi="Times New Roman" w:cs="Times New Roman"/>
          <w:sz w:val="24"/>
          <w:szCs w:val="24"/>
          <w:lang w:eastAsia="lt-LT"/>
        </w:rPr>
      </w:pPr>
    </w:p>
    <w:p w14:paraId="426C1CCA" w14:textId="77777777" w:rsidR="003972A7" w:rsidRDefault="003972A7">
      <w:pPr>
        <w:rPr>
          <w:rFonts w:ascii="Times New Roman" w:eastAsia="Times New Roman" w:hAnsi="Times New Roman" w:cs="Times New Roman"/>
          <w:sz w:val="24"/>
          <w:szCs w:val="24"/>
          <w:lang w:eastAsia="lt-LT"/>
        </w:rPr>
      </w:pPr>
    </w:p>
    <w:sectPr w:rsidR="003972A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7EB2C" w14:textId="77777777" w:rsidR="00485DA1" w:rsidRDefault="00485DA1">
      <w:pPr>
        <w:spacing w:after="0" w:line="240" w:lineRule="auto"/>
      </w:pPr>
      <w:r>
        <w:separator/>
      </w:r>
    </w:p>
  </w:endnote>
  <w:endnote w:type="continuationSeparator" w:id="0">
    <w:p w14:paraId="1E4883F3" w14:textId="77777777" w:rsidR="00485DA1" w:rsidRDefault="00485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DC08F" w14:textId="77777777" w:rsidR="00485DA1" w:rsidRDefault="00485DA1">
      <w:pPr>
        <w:spacing w:after="0" w:line="240" w:lineRule="auto"/>
      </w:pPr>
      <w:r>
        <w:separator/>
      </w:r>
    </w:p>
  </w:footnote>
  <w:footnote w:type="continuationSeparator" w:id="0">
    <w:p w14:paraId="4F30CF94" w14:textId="77777777" w:rsidR="00485DA1" w:rsidRDefault="00485D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17452"/>
    <w:rsid w:val="00020D2A"/>
    <w:rsid w:val="00026C8B"/>
    <w:rsid w:val="00053391"/>
    <w:rsid w:val="00054751"/>
    <w:rsid w:val="0005570C"/>
    <w:rsid w:val="00071227"/>
    <w:rsid w:val="00084E57"/>
    <w:rsid w:val="000872DC"/>
    <w:rsid w:val="0009064B"/>
    <w:rsid w:val="0009500F"/>
    <w:rsid w:val="00095EC8"/>
    <w:rsid w:val="000A1D8D"/>
    <w:rsid w:val="000C19CE"/>
    <w:rsid w:val="000C7436"/>
    <w:rsid w:val="000D5981"/>
    <w:rsid w:val="000E0ED7"/>
    <w:rsid w:val="000E34DE"/>
    <w:rsid w:val="000F23EC"/>
    <w:rsid w:val="000F2A46"/>
    <w:rsid w:val="000F5560"/>
    <w:rsid w:val="000F712E"/>
    <w:rsid w:val="001050BA"/>
    <w:rsid w:val="00106E02"/>
    <w:rsid w:val="0011097F"/>
    <w:rsid w:val="00110F50"/>
    <w:rsid w:val="00145121"/>
    <w:rsid w:val="00145C63"/>
    <w:rsid w:val="001550B1"/>
    <w:rsid w:val="001620FB"/>
    <w:rsid w:val="00164086"/>
    <w:rsid w:val="00165852"/>
    <w:rsid w:val="00165945"/>
    <w:rsid w:val="00180444"/>
    <w:rsid w:val="001838F9"/>
    <w:rsid w:val="001A0546"/>
    <w:rsid w:val="001A10A0"/>
    <w:rsid w:val="001A1A4E"/>
    <w:rsid w:val="001A2055"/>
    <w:rsid w:val="001A6ABD"/>
    <w:rsid w:val="001B0A7A"/>
    <w:rsid w:val="001B4FA4"/>
    <w:rsid w:val="001C4ACE"/>
    <w:rsid w:val="001C50D3"/>
    <w:rsid w:val="001C6B0D"/>
    <w:rsid w:val="001C6F4A"/>
    <w:rsid w:val="001C6F6D"/>
    <w:rsid w:val="001E1556"/>
    <w:rsid w:val="001F0EAB"/>
    <w:rsid w:val="001F2F33"/>
    <w:rsid w:val="001F39B6"/>
    <w:rsid w:val="0020011A"/>
    <w:rsid w:val="00206CA5"/>
    <w:rsid w:val="00224087"/>
    <w:rsid w:val="002273FD"/>
    <w:rsid w:val="00240A2E"/>
    <w:rsid w:val="00252B27"/>
    <w:rsid w:val="002534FE"/>
    <w:rsid w:val="002731AE"/>
    <w:rsid w:val="00273F5E"/>
    <w:rsid w:val="00283EB5"/>
    <w:rsid w:val="0028496F"/>
    <w:rsid w:val="00290E63"/>
    <w:rsid w:val="002940DC"/>
    <w:rsid w:val="002969CA"/>
    <w:rsid w:val="002A6D93"/>
    <w:rsid w:val="002A7522"/>
    <w:rsid w:val="002B0A2D"/>
    <w:rsid w:val="002C0D06"/>
    <w:rsid w:val="002C2ED8"/>
    <w:rsid w:val="002D4740"/>
    <w:rsid w:val="002D65A6"/>
    <w:rsid w:val="002E0CE4"/>
    <w:rsid w:val="002E2297"/>
    <w:rsid w:val="002E25C4"/>
    <w:rsid w:val="002E317C"/>
    <w:rsid w:val="002E7741"/>
    <w:rsid w:val="002F2169"/>
    <w:rsid w:val="002F3966"/>
    <w:rsid w:val="003018D5"/>
    <w:rsid w:val="00320D42"/>
    <w:rsid w:val="0032477F"/>
    <w:rsid w:val="00326CCD"/>
    <w:rsid w:val="003414B9"/>
    <w:rsid w:val="0034690B"/>
    <w:rsid w:val="00346B89"/>
    <w:rsid w:val="00356C90"/>
    <w:rsid w:val="00361345"/>
    <w:rsid w:val="00361FF8"/>
    <w:rsid w:val="00367F96"/>
    <w:rsid w:val="00371A43"/>
    <w:rsid w:val="0037287B"/>
    <w:rsid w:val="00377AD5"/>
    <w:rsid w:val="0038210A"/>
    <w:rsid w:val="00383934"/>
    <w:rsid w:val="00383D54"/>
    <w:rsid w:val="00384DAA"/>
    <w:rsid w:val="00387D3C"/>
    <w:rsid w:val="003972A7"/>
    <w:rsid w:val="003A0E84"/>
    <w:rsid w:val="003A1FB7"/>
    <w:rsid w:val="003C51AF"/>
    <w:rsid w:val="003D5795"/>
    <w:rsid w:val="003D5C9D"/>
    <w:rsid w:val="003D6F86"/>
    <w:rsid w:val="003D7D61"/>
    <w:rsid w:val="003E024B"/>
    <w:rsid w:val="003E3D4C"/>
    <w:rsid w:val="003E79E2"/>
    <w:rsid w:val="00401397"/>
    <w:rsid w:val="00403041"/>
    <w:rsid w:val="0040453C"/>
    <w:rsid w:val="00415075"/>
    <w:rsid w:val="0042005C"/>
    <w:rsid w:val="00430170"/>
    <w:rsid w:val="00432088"/>
    <w:rsid w:val="00452E63"/>
    <w:rsid w:val="00456441"/>
    <w:rsid w:val="0045673E"/>
    <w:rsid w:val="0046080E"/>
    <w:rsid w:val="00467E4A"/>
    <w:rsid w:val="00482597"/>
    <w:rsid w:val="00485DA1"/>
    <w:rsid w:val="0049242F"/>
    <w:rsid w:val="004A40B0"/>
    <w:rsid w:val="004B45D8"/>
    <w:rsid w:val="004C1637"/>
    <w:rsid w:val="004C311E"/>
    <w:rsid w:val="004C39B2"/>
    <w:rsid w:val="004D66D3"/>
    <w:rsid w:val="004E2EBB"/>
    <w:rsid w:val="004E491A"/>
    <w:rsid w:val="004F1458"/>
    <w:rsid w:val="004F4DF4"/>
    <w:rsid w:val="004F5715"/>
    <w:rsid w:val="004F5E24"/>
    <w:rsid w:val="00503757"/>
    <w:rsid w:val="005053DF"/>
    <w:rsid w:val="005145CA"/>
    <w:rsid w:val="00516938"/>
    <w:rsid w:val="005260B0"/>
    <w:rsid w:val="0053154E"/>
    <w:rsid w:val="005320C1"/>
    <w:rsid w:val="00533AE6"/>
    <w:rsid w:val="00543DB3"/>
    <w:rsid w:val="005570C6"/>
    <w:rsid w:val="0056196A"/>
    <w:rsid w:val="00574AFB"/>
    <w:rsid w:val="00575082"/>
    <w:rsid w:val="005812C0"/>
    <w:rsid w:val="00585B9A"/>
    <w:rsid w:val="00587B46"/>
    <w:rsid w:val="005A2341"/>
    <w:rsid w:val="005A3205"/>
    <w:rsid w:val="005A4A77"/>
    <w:rsid w:val="005C43CF"/>
    <w:rsid w:val="005E0CBD"/>
    <w:rsid w:val="005E739A"/>
    <w:rsid w:val="005F11E0"/>
    <w:rsid w:val="005F7D0A"/>
    <w:rsid w:val="00604EBA"/>
    <w:rsid w:val="00620E57"/>
    <w:rsid w:val="00623D39"/>
    <w:rsid w:val="006314FA"/>
    <w:rsid w:val="0063569F"/>
    <w:rsid w:val="00644A1C"/>
    <w:rsid w:val="006505CD"/>
    <w:rsid w:val="00652F38"/>
    <w:rsid w:val="00654BC4"/>
    <w:rsid w:val="00662205"/>
    <w:rsid w:val="00664A53"/>
    <w:rsid w:val="00667633"/>
    <w:rsid w:val="00675C7A"/>
    <w:rsid w:val="00676A22"/>
    <w:rsid w:val="00680501"/>
    <w:rsid w:val="00682974"/>
    <w:rsid w:val="00684398"/>
    <w:rsid w:val="00687840"/>
    <w:rsid w:val="0069727E"/>
    <w:rsid w:val="006B3CBB"/>
    <w:rsid w:val="006C63B7"/>
    <w:rsid w:val="006C79FA"/>
    <w:rsid w:val="006C7EB5"/>
    <w:rsid w:val="006D1E7F"/>
    <w:rsid w:val="006D5C5F"/>
    <w:rsid w:val="006E011E"/>
    <w:rsid w:val="006E285F"/>
    <w:rsid w:val="00707754"/>
    <w:rsid w:val="0071204E"/>
    <w:rsid w:val="0071323B"/>
    <w:rsid w:val="00716E54"/>
    <w:rsid w:val="00722BA4"/>
    <w:rsid w:val="00725D16"/>
    <w:rsid w:val="007311EE"/>
    <w:rsid w:val="00731B25"/>
    <w:rsid w:val="00732712"/>
    <w:rsid w:val="00741834"/>
    <w:rsid w:val="00746A33"/>
    <w:rsid w:val="00751C69"/>
    <w:rsid w:val="00752BAD"/>
    <w:rsid w:val="00761C92"/>
    <w:rsid w:val="00765B36"/>
    <w:rsid w:val="00771AE7"/>
    <w:rsid w:val="00776CCC"/>
    <w:rsid w:val="00787EA4"/>
    <w:rsid w:val="0079033A"/>
    <w:rsid w:val="00790D70"/>
    <w:rsid w:val="007913E2"/>
    <w:rsid w:val="007924A7"/>
    <w:rsid w:val="00795C78"/>
    <w:rsid w:val="00797484"/>
    <w:rsid w:val="007A181D"/>
    <w:rsid w:val="007A61F4"/>
    <w:rsid w:val="007B019F"/>
    <w:rsid w:val="007B23C0"/>
    <w:rsid w:val="007B63CE"/>
    <w:rsid w:val="007C1187"/>
    <w:rsid w:val="007C2BA0"/>
    <w:rsid w:val="007C4183"/>
    <w:rsid w:val="007C5D66"/>
    <w:rsid w:val="007C6E06"/>
    <w:rsid w:val="007C793D"/>
    <w:rsid w:val="007E1523"/>
    <w:rsid w:val="007F0015"/>
    <w:rsid w:val="007F528C"/>
    <w:rsid w:val="00807EE6"/>
    <w:rsid w:val="00812B6F"/>
    <w:rsid w:val="0081565D"/>
    <w:rsid w:val="00820E1E"/>
    <w:rsid w:val="00835748"/>
    <w:rsid w:val="0084181C"/>
    <w:rsid w:val="008421A6"/>
    <w:rsid w:val="00846934"/>
    <w:rsid w:val="00851A68"/>
    <w:rsid w:val="00870373"/>
    <w:rsid w:val="00870FBB"/>
    <w:rsid w:val="00871664"/>
    <w:rsid w:val="008833CD"/>
    <w:rsid w:val="0088635C"/>
    <w:rsid w:val="008B6A87"/>
    <w:rsid w:val="008C1E53"/>
    <w:rsid w:val="008C6595"/>
    <w:rsid w:val="008D151F"/>
    <w:rsid w:val="008D7C37"/>
    <w:rsid w:val="008E0D1B"/>
    <w:rsid w:val="008E5995"/>
    <w:rsid w:val="008F629D"/>
    <w:rsid w:val="008F62A5"/>
    <w:rsid w:val="00922B87"/>
    <w:rsid w:val="00930192"/>
    <w:rsid w:val="009310C2"/>
    <w:rsid w:val="00950F27"/>
    <w:rsid w:val="00955BFF"/>
    <w:rsid w:val="00970C8F"/>
    <w:rsid w:val="00973364"/>
    <w:rsid w:val="00980964"/>
    <w:rsid w:val="00983B42"/>
    <w:rsid w:val="00984A4E"/>
    <w:rsid w:val="00996E21"/>
    <w:rsid w:val="009B0966"/>
    <w:rsid w:val="009B2969"/>
    <w:rsid w:val="009B5A0B"/>
    <w:rsid w:val="009C549B"/>
    <w:rsid w:val="009D3284"/>
    <w:rsid w:val="009D61F1"/>
    <w:rsid w:val="009D6834"/>
    <w:rsid w:val="009E54D6"/>
    <w:rsid w:val="009F4A9A"/>
    <w:rsid w:val="009F777C"/>
    <w:rsid w:val="00A02E45"/>
    <w:rsid w:val="00A04504"/>
    <w:rsid w:val="00A14ED8"/>
    <w:rsid w:val="00A16158"/>
    <w:rsid w:val="00A476E3"/>
    <w:rsid w:val="00A51E90"/>
    <w:rsid w:val="00A65E82"/>
    <w:rsid w:val="00A670CA"/>
    <w:rsid w:val="00A754CD"/>
    <w:rsid w:val="00A75EDA"/>
    <w:rsid w:val="00A82451"/>
    <w:rsid w:val="00A848A8"/>
    <w:rsid w:val="00A86C64"/>
    <w:rsid w:val="00A97CD8"/>
    <w:rsid w:val="00AA6544"/>
    <w:rsid w:val="00AA7500"/>
    <w:rsid w:val="00AB0DCE"/>
    <w:rsid w:val="00AB36C8"/>
    <w:rsid w:val="00AB463B"/>
    <w:rsid w:val="00AC1407"/>
    <w:rsid w:val="00AC712A"/>
    <w:rsid w:val="00AD66B7"/>
    <w:rsid w:val="00AD754A"/>
    <w:rsid w:val="00AD7A4D"/>
    <w:rsid w:val="00AE3D4F"/>
    <w:rsid w:val="00AE60C7"/>
    <w:rsid w:val="00AE69D6"/>
    <w:rsid w:val="00AF36A2"/>
    <w:rsid w:val="00B079F3"/>
    <w:rsid w:val="00B11AFC"/>
    <w:rsid w:val="00B34DDB"/>
    <w:rsid w:val="00B419BB"/>
    <w:rsid w:val="00B47C7C"/>
    <w:rsid w:val="00B50909"/>
    <w:rsid w:val="00B54686"/>
    <w:rsid w:val="00B55417"/>
    <w:rsid w:val="00B67A3E"/>
    <w:rsid w:val="00B7059A"/>
    <w:rsid w:val="00B708C0"/>
    <w:rsid w:val="00B7143E"/>
    <w:rsid w:val="00B8165E"/>
    <w:rsid w:val="00B83F90"/>
    <w:rsid w:val="00B84986"/>
    <w:rsid w:val="00B84B68"/>
    <w:rsid w:val="00B979D5"/>
    <w:rsid w:val="00B97A8C"/>
    <w:rsid w:val="00BA0E47"/>
    <w:rsid w:val="00BA3047"/>
    <w:rsid w:val="00BA36A7"/>
    <w:rsid w:val="00BA4FF8"/>
    <w:rsid w:val="00BB6944"/>
    <w:rsid w:val="00BC3525"/>
    <w:rsid w:val="00BD0E50"/>
    <w:rsid w:val="00BD1714"/>
    <w:rsid w:val="00BD66BC"/>
    <w:rsid w:val="00BD709C"/>
    <w:rsid w:val="00BE0C0D"/>
    <w:rsid w:val="00BE1A49"/>
    <w:rsid w:val="00BE4056"/>
    <w:rsid w:val="00BE757A"/>
    <w:rsid w:val="00BF008A"/>
    <w:rsid w:val="00BF0C34"/>
    <w:rsid w:val="00BF0DF5"/>
    <w:rsid w:val="00BF4F13"/>
    <w:rsid w:val="00C0513D"/>
    <w:rsid w:val="00C158F8"/>
    <w:rsid w:val="00C22B65"/>
    <w:rsid w:val="00C431BB"/>
    <w:rsid w:val="00C5204C"/>
    <w:rsid w:val="00C53F2A"/>
    <w:rsid w:val="00C57438"/>
    <w:rsid w:val="00C70B72"/>
    <w:rsid w:val="00C73D64"/>
    <w:rsid w:val="00C9472E"/>
    <w:rsid w:val="00CA2116"/>
    <w:rsid w:val="00CA4785"/>
    <w:rsid w:val="00CA72CF"/>
    <w:rsid w:val="00CA7562"/>
    <w:rsid w:val="00CC06F0"/>
    <w:rsid w:val="00CC0A02"/>
    <w:rsid w:val="00CC225D"/>
    <w:rsid w:val="00CC4EF1"/>
    <w:rsid w:val="00CD1694"/>
    <w:rsid w:val="00CD3EF3"/>
    <w:rsid w:val="00CD47EC"/>
    <w:rsid w:val="00CD6CCD"/>
    <w:rsid w:val="00CE1178"/>
    <w:rsid w:val="00CE3522"/>
    <w:rsid w:val="00CE3870"/>
    <w:rsid w:val="00CE6AC6"/>
    <w:rsid w:val="00CE73E0"/>
    <w:rsid w:val="00CF3125"/>
    <w:rsid w:val="00D1011D"/>
    <w:rsid w:val="00D14C66"/>
    <w:rsid w:val="00D255A0"/>
    <w:rsid w:val="00D3138A"/>
    <w:rsid w:val="00D31FEB"/>
    <w:rsid w:val="00D371B5"/>
    <w:rsid w:val="00D37235"/>
    <w:rsid w:val="00D5149C"/>
    <w:rsid w:val="00D52C26"/>
    <w:rsid w:val="00D55470"/>
    <w:rsid w:val="00D566BF"/>
    <w:rsid w:val="00D601D4"/>
    <w:rsid w:val="00D81432"/>
    <w:rsid w:val="00D81B1B"/>
    <w:rsid w:val="00D9350F"/>
    <w:rsid w:val="00DA3AAA"/>
    <w:rsid w:val="00DA3F04"/>
    <w:rsid w:val="00DB01F3"/>
    <w:rsid w:val="00DB0B18"/>
    <w:rsid w:val="00DB365C"/>
    <w:rsid w:val="00DC0A64"/>
    <w:rsid w:val="00DC47C0"/>
    <w:rsid w:val="00DC5DEF"/>
    <w:rsid w:val="00DD7822"/>
    <w:rsid w:val="00DD7C2F"/>
    <w:rsid w:val="00DE4814"/>
    <w:rsid w:val="00DE4E85"/>
    <w:rsid w:val="00DF6052"/>
    <w:rsid w:val="00E071A6"/>
    <w:rsid w:val="00E077F2"/>
    <w:rsid w:val="00E12672"/>
    <w:rsid w:val="00E126FB"/>
    <w:rsid w:val="00E30FCF"/>
    <w:rsid w:val="00E3610C"/>
    <w:rsid w:val="00E4354E"/>
    <w:rsid w:val="00E673F2"/>
    <w:rsid w:val="00E72228"/>
    <w:rsid w:val="00E73770"/>
    <w:rsid w:val="00E85EC6"/>
    <w:rsid w:val="00E870FA"/>
    <w:rsid w:val="00E93A4B"/>
    <w:rsid w:val="00E97E3C"/>
    <w:rsid w:val="00EB0354"/>
    <w:rsid w:val="00EB06A2"/>
    <w:rsid w:val="00EB3EB4"/>
    <w:rsid w:val="00EB44A6"/>
    <w:rsid w:val="00EC606B"/>
    <w:rsid w:val="00EC775F"/>
    <w:rsid w:val="00ED0E32"/>
    <w:rsid w:val="00ED55F2"/>
    <w:rsid w:val="00ED69B3"/>
    <w:rsid w:val="00EE2144"/>
    <w:rsid w:val="00EF67D0"/>
    <w:rsid w:val="00F00E90"/>
    <w:rsid w:val="00F020A5"/>
    <w:rsid w:val="00F10A7E"/>
    <w:rsid w:val="00F117DB"/>
    <w:rsid w:val="00F23531"/>
    <w:rsid w:val="00F262E2"/>
    <w:rsid w:val="00F41F8D"/>
    <w:rsid w:val="00F465FA"/>
    <w:rsid w:val="00F468CC"/>
    <w:rsid w:val="00F47396"/>
    <w:rsid w:val="00F47866"/>
    <w:rsid w:val="00F53117"/>
    <w:rsid w:val="00F61E8C"/>
    <w:rsid w:val="00F64DAF"/>
    <w:rsid w:val="00F72025"/>
    <w:rsid w:val="00F81570"/>
    <w:rsid w:val="00F85B39"/>
    <w:rsid w:val="00F86FD5"/>
    <w:rsid w:val="00F87835"/>
    <w:rsid w:val="00FB262C"/>
    <w:rsid w:val="00FC02B6"/>
    <w:rsid w:val="00FC0891"/>
    <w:rsid w:val="00FD0641"/>
    <w:rsid w:val="00FD294B"/>
    <w:rsid w:val="00FD5755"/>
    <w:rsid w:val="00FD67B1"/>
    <w:rsid w:val="00FD70D7"/>
    <w:rsid w:val="00FE04B1"/>
    <w:rsid w:val="00FF55AF"/>
    <w:rsid w:val="00FF79D2"/>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20</Pages>
  <Words>39391</Words>
  <Characters>22453</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32</cp:revision>
  <cp:lastPrinted>2024-02-26T07:58:00Z</cp:lastPrinted>
  <dcterms:created xsi:type="dcterms:W3CDTF">2025-12-22T09:17:00Z</dcterms:created>
  <dcterms:modified xsi:type="dcterms:W3CDTF">2026-01-14T07:58:00Z</dcterms:modified>
</cp:coreProperties>
</file>